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6A42EC05">
                <wp:simplePos x="0" y="0"/>
                <wp:positionH relativeFrom="column">
                  <wp:posOffset>-424815</wp:posOffset>
                </wp:positionH>
                <wp:positionV relativeFrom="paragraph">
                  <wp:posOffset>-336550</wp:posOffset>
                </wp:positionV>
                <wp:extent cx="3642360"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236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42DF5D19" w:rsidR="00DB1FCA" w:rsidRPr="00B9681C" w:rsidRDefault="00DB1FCA" w:rsidP="000C3F8C">
                            <w:pPr>
                              <w:pStyle w:val="a4"/>
                              <w:numPr>
                                <w:ilvl w:val="0"/>
                                <w:numId w:val="32"/>
                              </w:numPr>
                              <w:ind w:leftChars="0"/>
                              <w:jc w:val="center"/>
                              <w:rPr>
                                <w:color w:val="000000" w:themeColor="text1"/>
                              </w:rPr>
                            </w:pPr>
                            <w:r w:rsidRPr="000C3F8C">
                              <w:rPr>
                                <w:rFonts w:hint="eastAsia"/>
                                <w:color w:val="000000" w:themeColor="text1"/>
                              </w:rPr>
                              <w:t>公益財団法人横浜市建築保全公社</w:t>
                            </w:r>
                            <w:r w:rsidR="00EE1B4A" w:rsidRPr="00B9681C">
                              <w:rPr>
                                <w:rFonts w:hint="eastAsia"/>
                                <w:color w:val="000000" w:themeColor="text1"/>
                              </w:rPr>
                              <w:t xml:space="preserve">　</w:t>
                            </w:r>
                            <w:r w:rsidR="0034736B" w:rsidRPr="00B9681C">
                              <w:rPr>
                                <w:rFonts w:hint="eastAsia"/>
                                <w:color w:val="000000" w:themeColor="text1"/>
                              </w:rPr>
                              <w:t>事務</w:t>
                            </w:r>
                            <w:r w:rsidRPr="00B9681C">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45pt;margin-top:-26.5pt;width:286.8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" filled="f" stroked="f" strokeweight="2pt">
                <v:textbox>
                  <w:txbxContent>
                    <w:p w14:paraId="018CB26E" w14:textId="42DF5D19" w:rsidR="00DB1FCA" w:rsidRPr="00B9681C" w:rsidRDefault="00DB1FCA" w:rsidP="000C3F8C">
                      <w:pPr>
                        <w:pStyle w:val="a4"/>
                        <w:numPr>
                          <w:ilvl w:val="0"/>
                          <w:numId w:val="32"/>
                        </w:numPr>
                        <w:ind w:leftChars="0"/>
                        <w:jc w:val="center"/>
                        <w:rPr>
                          <w:color w:val="000000" w:themeColor="text1"/>
                        </w:rPr>
                      </w:pPr>
                      <w:r w:rsidRPr="000C3F8C">
                        <w:rPr>
                          <w:rFonts w:hint="eastAsia"/>
                          <w:color w:val="000000" w:themeColor="text1"/>
                        </w:rPr>
                        <w:t>公益財団法人横浜市建築保全公社</w:t>
                      </w:r>
                      <w:r w:rsidR="00EE1B4A" w:rsidRPr="00B9681C">
                        <w:rPr>
                          <w:rFonts w:hint="eastAsia"/>
                          <w:color w:val="000000" w:themeColor="text1"/>
                        </w:rPr>
                        <w:t xml:space="preserve">　</w:t>
                      </w:r>
                      <w:r w:rsidR="0034736B" w:rsidRPr="00B9681C">
                        <w:rPr>
                          <w:rFonts w:hint="eastAsia"/>
                          <w:color w:val="000000" w:themeColor="text1"/>
                        </w:rPr>
                        <w:t>事務</w:t>
                      </w:r>
                      <w:r w:rsidRPr="00B9681C">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A93A99" w:rsidRDefault="004C49CF" w:rsidP="004C49CF">
      <w:pPr>
        <w:spacing w:line="400" w:lineRule="exact"/>
        <w:ind w:firstLineChars="100" w:firstLine="280"/>
        <w:rPr>
          <w:sz w:val="28"/>
          <w:szCs w:val="28"/>
        </w:rPr>
      </w:pPr>
      <w:r w:rsidRPr="002058F2">
        <w:rPr>
          <w:rFonts w:ascii="ＭＳ 明朝" w:eastAsia="ＭＳ 明朝" w:hAnsi="ＭＳ 明朝" w:hint="eastAsia"/>
          <w:sz w:val="28"/>
          <w:szCs w:val="28"/>
        </w:rPr>
        <w:t>当公社は、昭和61年に設立された横浜市の外郭団体であり、平成23年度に公益財団法人に移行し、今日に至るまで、学校や市民利用施設、福祉施設、病院、歴史的建造物等の市内公共建築物の保全に関する専門組織として歩んで</w:t>
      </w:r>
      <w:r w:rsidRPr="00A93A99">
        <w:rPr>
          <w:rFonts w:hint="eastAsia"/>
          <w:sz w:val="28"/>
          <w:szCs w:val="28"/>
        </w:rPr>
        <w:t>きました。</w:t>
      </w:r>
    </w:p>
    <w:p w14:paraId="159179AA" w14:textId="7FBFE992" w:rsidR="00897BA6" w:rsidRPr="00BB5769" w:rsidRDefault="0034736B" w:rsidP="004C49CF">
      <w:pPr>
        <w:spacing w:line="400" w:lineRule="exact"/>
        <w:ind w:firstLineChars="100" w:firstLine="280"/>
        <w:rPr>
          <w:color w:val="000000" w:themeColor="text1"/>
          <w:sz w:val="28"/>
          <w:szCs w:val="28"/>
        </w:rPr>
      </w:pPr>
      <w:r w:rsidRPr="00BB5769">
        <w:rPr>
          <w:rFonts w:hint="eastAsia"/>
          <w:color w:val="000000" w:themeColor="text1"/>
          <w:sz w:val="28"/>
          <w:szCs w:val="28"/>
        </w:rPr>
        <w:t>令和５年度には、公益財団法人</w:t>
      </w:r>
      <w:r w:rsidRPr="00BB5769">
        <w:rPr>
          <w:rFonts w:hint="eastAsia"/>
          <w:color w:val="000000" w:themeColor="text1"/>
          <w:sz w:val="28"/>
          <w:szCs w:val="28"/>
        </w:rPr>
        <w:t xml:space="preserve"> </w:t>
      </w:r>
      <w:r w:rsidRPr="00BB5769">
        <w:rPr>
          <w:rFonts w:hint="eastAsia"/>
          <w:color w:val="000000" w:themeColor="text1"/>
          <w:sz w:val="28"/>
          <w:szCs w:val="28"/>
        </w:rPr>
        <w:t>横浜市建築助成公社と合併し、従来からの修繕事業等に加え、</w:t>
      </w:r>
      <w:r w:rsidR="003C1CE8" w:rsidRPr="00BB5769">
        <w:rPr>
          <w:rFonts w:hint="eastAsia"/>
          <w:color w:val="000000" w:themeColor="text1"/>
          <w:sz w:val="28"/>
          <w:szCs w:val="28"/>
        </w:rPr>
        <w:t>建築助成公社が行っていた住宅等取得</w:t>
      </w:r>
      <w:r w:rsidR="00BB5769" w:rsidRPr="00BB5769">
        <w:rPr>
          <w:rFonts w:hint="eastAsia"/>
          <w:color w:val="000000" w:themeColor="text1"/>
          <w:sz w:val="28"/>
          <w:szCs w:val="28"/>
        </w:rPr>
        <w:t>に係る</w:t>
      </w:r>
      <w:r w:rsidR="003C1CE8" w:rsidRPr="00BB5769">
        <w:rPr>
          <w:rFonts w:hint="eastAsia"/>
          <w:color w:val="000000" w:themeColor="text1"/>
          <w:sz w:val="28"/>
          <w:szCs w:val="28"/>
        </w:rPr>
        <w:t>融資</w:t>
      </w:r>
      <w:r w:rsidRPr="00BB5769">
        <w:rPr>
          <w:rFonts w:hint="eastAsia"/>
          <w:color w:val="000000" w:themeColor="text1"/>
          <w:sz w:val="28"/>
          <w:szCs w:val="28"/>
        </w:rPr>
        <w:t>債権</w:t>
      </w:r>
      <w:r w:rsidR="003C1CE8" w:rsidRPr="00BB5769">
        <w:rPr>
          <w:rFonts w:hint="eastAsia"/>
          <w:color w:val="000000" w:themeColor="text1"/>
          <w:sz w:val="28"/>
          <w:szCs w:val="28"/>
        </w:rPr>
        <w:t>の</w:t>
      </w:r>
      <w:r w:rsidRPr="00BB5769">
        <w:rPr>
          <w:rFonts w:hint="eastAsia"/>
          <w:color w:val="000000" w:themeColor="text1"/>
          <w:sz w:val="28"/>
          <w:szCs w:val="28"/>
        </w:rPr>
        <w:t>管理回収業務</w:t>
      </w:r>
      <w:r w:rsidR="003C1CE8" w:rsidRPr="00BB5769">
        <w:rPr>
          <w:rFonts w:hint="eastAsia"/>
          <w:color w:val="000000" w:themeColor="text1"/>
          <w:sz w:val="28"/>
          <w:szCs w:val="28"/>
        </w:rPr>
        <w:t>等</w:t>
      </w:r>
      <w:r w:rsidR="00763242" w:rsidRPr="00BB5769">
        <w:rPr>
          <w:rFonts w:hint="eastAsia"/>
          <w:color w:val="000000" w:themeColor="text1"/>
          <w:sz w:val="28"/>
          <w:szCs w:val="28"/>
        </w:rPr>
        <w:t>も</w:t>
      </w:r>
      <w:r w:rsidRPr="00BB5769">
        <w:rPr>
          <w:rFonts w:hint="eastAsia"/>
          <w:color w:val="000000" w:themeColor="text1"/>
          <w:sz w:val="28"/>
          <w:szCs w:val="28"/>
        </w:rPr>
        <w:t>行っています。</w:t>
      </w:r>
      <w:r w:rsidR="004C49CF" w:rsidRPr="00BB5769">
        <w:rPr>
          <w:rFonts w:hint="eastAsia"/>
          <w:color w:val="000000" w:themeColor="text1"/>
          <w:sz w:val="28"/>
          <w:szCs w:val="28"/>
        </w:rPr>
        <w:t xml:space="preserve">　　</w:t>
      </w:r>
    </w:p>
    <w:p w14:paraId="08F5278F" w14:textId="2A1524E6" w:rsidR="00DB1FCA" w:rsidRPr="00BB5769" w:rsidRDefault="00570095" w:rsidP="006134E2">
      <w:pPr>
        <w:spacing w:line="400" w:lineRule="exact"/>
        <w:ind w:firstLineChars="100" w:firstLine="240"/>
        <w:rPr>
          <w:color w:val="000000" w:themeColor="text1"/>
          <w:sz w:val="24"/>
        </w:rPr>
      </w:pPr>
      <w:r w:rsidRPr="00BB5769">
        <w:rPr>
          <w:noProof/>
          <w:color w:val="000000" w:themeColor="text1"/>
          <w:sz w:val="24"/>
        </w:rPr>
        <mc:AlternateContent>
          <mc:Choice Requires="wps">
            <w:drawing>
              <wp:anchor distT="0" distB="0" distL="114300" distR="114300" simplePos="0" relativeHeight="251661312" behindDoc="0" locked="0" layoutInCell="1" allowOverlap="1" wp14:anchorId="3305C41C" wp14:editId="08CC0C86">
                <wp:simplePos x="0" y="0"/>
                <wp:positionH relativeFrom="column">
                  <wp:posOffset>-325755</wp:posOffset>
                </wp:positionH>
                <wp:positionV relativeFrom="paragraph">
                  <wp:posOffset>242570</wp:posOffset>
                </wp:positionV>
                <wp:extent cx="6315075" cy="3916680"/>
                <wp:effectExtent l="0" t="0" r="28575" b="266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391668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w:t>
                            </w:r>
                            <w:r w:rsidRPr="00BB5769">
                              <w:rPr>
                                <w:rFonts w:ascii="HG丸ｺﾞｼｯｸM-PRO" w:eastAsia="HG丸ｺﾞｼｯｸM-PRO" w:hAnsi="HG丸ｺﾞｼｯｸM-PRO" w:hint="eastAsia"/>
                                <w:color w:val="000000" w:themeColor="text1"/>
                                <w:sz w:val="28"/>
                                <w:szCs w:val="28"/>
                              </w:rPr>
                              <w:t>市の外郭団体であり、安定した環境で、これまでの経験とスキルを活かして、安心して長く働くことができます。</w:t>
                            </w:r>
                          </w:p>
                          <w:p w14:paraId="664E42A0" w14:textId="77777777" w:rsidR="00095224" w:rsidRPr="00BB5769"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153EE5EA"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BB5769">
                              <w:rPr>
                                <w:rFonts w:ascii="HG丸ｺﾞｼｯｸM-PRO" w:eastAsia="HG丸ｺﾞｼｯｸM-PRO" w:hAnsi="HG丸ｺﾞｼｯｸM-PRO" w:hint="eastAsia"/>
                                <w:color w:val="000000" w:themeColor="text1"/>
                                <w:sz w:val="28"/>
                                <w:szCs w:val="28"/>
                              </w:rPr>
                              <w:t>○市民の大切な財産である公共施設の修繕業務</w:t>
                            </w:r>
                            <w:r w:rsidR="0034736B" w:rsidRPr="00BB5769">
                              <w:rPr>
                                <w:rFonts w:ascii="HG丸ｺﾞｼｯｸM-PRO" w:eastAsia="HG丸ｺﾞｼｯｸM-PRO" w:hAnsi="HG丸ｺﾞｼｯｸM-PRO" w:hint="eastAsia"/>
                                <w:color w:val="000000" w:themeColor="text1"/>
                                <w:sz w:val="28"/>
                                <w:szCs w:val="28"/>
                              </w:rPr>
                              <w:t>や融資事業（債権管理回収）、建物設置運営事業</w:t>
                            </w:r>
                            <w:r w:rsidRPr="00BB5769">
                              <w:rPr>
                                <w:rFonts w:ascii="HG丸ｺﾞｼｯｸM-PRO" w:eastAsia="HG丸ｺﾞｼｯｸM-PRO" w:hAnsi="HG丸ｺﾞｼｯｸM-PRO" w:hint="eastAsia"/>
                                <w:color w:val="000000" w:themeColor="text1"/>
                                <w:sz w:val="28"/>
                                <w:szCs w:val="28"/>
                              </w:rPr>
                              <w:t>を通じて、「自分の仕事が市民の役に立っている」と実感できる、やりがいのある仕事です。</w:t>
                            </w:r>
                          </w:p>
                          <w:p w14:paraId="48B3FB85" w14:textId="77777777"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9.1pt;width:497.25pt;height:30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w:t>
                      </w:r>
                      <w:r w:rsidRPr="00BB5769">
                        <w:rPr>
                          <w:rFonts w:ascii="HG丸ｺﾞｼｯｸM-PRO" w:eastAsia="HG丸ｺﾞｼｯｸM-PRO" w:hAnsi="HG丸ｺﾞｼｯｸM-PRO" w:hint="eastAsia"/>
                          <w:color w:val="000000" w:themeColor="text1"/>
                          <w:sz w:val="28"/>
                          <w:szCs w:val="28"/>
                        </w:rPr>
                        <w:t>市の外郭団体であり、安定した環境で、これまでの経験とスキルを活かして、安心して長く働くことができます。</w:t>
                      </w:r>
                    </w:p>
                    <w:p w14:paraId="664E42A0" w14:textId="77777777" w:rsidR="00095224" w:rsidRPr="00BB5769"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153EE5EA"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sidRPr="00BB5769">
                        <w:rPr>
                          <w:rFonts w:ascii="HG丸ｺﾞｼｯｸM-PRO" w:eastAsia="HG丸ｺﾞｼｯｸM-PRO" w:hAnsi="HG丸ｺﾞｼｯｸM-PRO" w:hint="eastAsia"/>
                          <w:color w:val="000000" w:themeColor="text1"/>
                          <w:sz w:val="28"/>
                          <w:szCs w:val="28"/>
                        </w:rPr>
                        <w:t>○市民の大切な財産である公共施設の修繕業務</w:t>
                      </w:r>
                      <w:r w:rsidR="0034736B" w:rsidRPr="00BB5769">
                        <w:rPr>
                          <w:rFonts w:ascii="HG丸ｺﾞｼｯｸM-PRO" w:eastAsia="HG丸ｺﾞｼｯｸM-PRO" w:hAnsi="HG丸ｺﾞｼｯｸM-PRO" w:hint="eastAsia"/>
                          <w:color w:val="000000" w:themeColor="text1"/>
                          <w:sz w:val="28"/>
                          <w:szCs w:val="28"/>
                        </w:rPr>
                        <w:t>や融資事業（債権管理回収）、建物設置運営事業</w:t>
                      </w:r>
                      <w:r w:rsidRPr="00BB5769">
                        <w:rPr>
                          <w:rFonts w:ascii="HG丸ｺﾞｼｯｸM-PRO" w:eastAsia="HG丸ｺﾞｼｯｸM-PRO" w:hAnsi="HG丸ｺﾞｼｯｸM-PRO" w:hint="eastAsia"/>
                          <w:color w:val="000000" w:themeColor="text1"/>
                          <w:sz w:val="28"/>
                          <w:szCs w:val="28"/>
                        </w:rPr>
                        <w:t>を通じて、「自分の仕事が市民の役に立っている」と実感できる、やりがいのある仕事です。</w:t>
                      </w:r>
                    </w:p>
                    <w:p w14:paraId="48B3FB85" w14:textId="77777777" w:rsidR="00095224" w:rsidRPr="00BB5769"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Pr="00BB5769" w:rsidRDefault="00DB1FCA" w:rsidP="006134E2">
      <w:pPr>
        <w:spacing w:line="400" w:lineRule="exact"/>
        <w:ind w:firstLineChars="100" w:firstLine="240"/>
        <w:rPr>
          <w:color w:val="000000" w:themeColor="text1"/>
          <w:sz w:val="24"/>
        </w:rPr>
      </w:pPr>
    </w:p>
    <w:p w14:paraId="24DE1839" w14:textId="77777777" w:rsidR="00DB1FCA" w:rsidRPr="00BB5769" w:rsidRDefault="00DB1FCA" w:rsidP="006134E2">
      <w:pPr>
        <w:spacing w:line="400" w:lineRule="exact"/>
        <w:ind w:firstLineChars="100" w:firstLine="240"/>
        <w:rPr>
          <w:color w:val="000000" w:themeColor="text1"/>
          <w:sz w:val="24"/>
        </w:rPr>
      </w:pPr>
    </w:p>
    <w:p w14:paraId="7754052A" w14:textId="77777777" w:rsidR="00DB1FCA" w:rsidRPr="00BB5769" w:rsidRDefault="00DB1FCA" w:rsidP="006134E2">
      <w:pPr>
        <w:spacing w:line="400" w:lineRule="exact"/>
        <w:ind w:firstLineChars="100" w:firstLine="240"/>
        <w:rPr>
          <w:color w:val="000000" w:themeColor="text1"/>
          <w:sz w:val="24"/>
        </w:rPr>
      </w:pPr>
    </w:p>
    <w:p w14:paraId="6D5720E1" w14:textId="77777777" w:rsidR="00DB1FCA" w:rsidRPr="00BB5769" w:rsidRDefault="00DB1FCA" w:rsidP="006134E2">
      <w:pPr>
        <w:spacing w:line="400" w:lineRule="exact"/>
        <w:ind w:firstLineChars="100" w:firstLine="240"/>
        <w:rPr>
          <w:color w:val="000000" w:themeColor="text1"/>
          <w:sz w:val="24"/>
        </w:rPr>
      </w:pPr>
    </w:p>
    <w:p w14:paraId="4295450F" w14:textId="77777777" w:rsidR="00DB1FCA" w:rsidRPr="00BB5769" w:rsidRDefault="00DB1FCA" w:rsidP="006134E2">
      <w:pPr>
        <w:spacing w:line="400" w:lineRule="exact"/>
        <w:ind w:firstLineChars="100" w:firstLine="240"/>
        <w:rPr>
          <w:color w:val="000000" w:themeColor="text1"/>
          <w:sz w:val="24"/>
        </w:rPr>
      </w:pPr>
    </w:p>
    <w:p w14:paraId="73872AE3" w14:textId="77777777" w:rsidR="003730DA" w:rsidRPr="00BB5769" w:rsidRDefault="003730DA" w:rsidP="006134E2">
      <w:pPr>
        <w:spacing w:line="400" w:lineRule="exact"/>
        <w:ind w:firstLineChars="100" w:firstLine="240"/>
        <w:rPr>
          <w:color w:val="000000" w:themeColor="text1"/>
          <w:sz w:val="24"/>
        </w:rPr>
      </w:pPr>
    </w:p>
    <w:p w14:paraId="23852986" w14:textId="77777777" w:rsidR="003730DA" w:rsidRPr="00BB5769" w:rsidRDefault="003730DA" w:rsidP="006134E2">
      <w:pPr>
        <w:spacing w:line="400" w:lineRule="exact"/>
        <w:ind w:firstLineChars="100" w:firstLine="240"/>
        <w:rPr>
          <w:color w:val="000000" w:themeColor="text1"/>
          <w:sz w:val="24"/>
        </w:rPr>
      </w:pPr>
    </w:p>
    <w:p w14:paraId="4696B240" w14:textId="77777777" w:rsidR="003730DA" w:rsidRPr="00BB5769" w:rsidRDefault="003730DA" w:rsidP="006134E2">
      <w:pPr>
        <w:spacing w:line="400" w:lineRule="exact"/>
        <w:ind w:firstLineChars="100" w:firstLine="240"/>
        <w:rPr>
          <w:color w:val="000000" w:themeColor="text1"/>
          <w:sz w:val="24"/>
        </w:rPr>
      </w:pPr>
    </w:p>
    <w:p w14:paraId="1E412069" w14:textId="77777777" w:rsidR="003730DA" w:rsidRPr="00BB5769" w:rsidRDefault="003730DA" w:rsidP="006134E2">
      <w:pPr>
        <w:spacing w:line="400" w:lineRule="exact"/>
        <w:ind w:firstLineChars="100" w:firstLine="240"/>
        <w:rPr>
          <w:color w:val="000000" w:themeColor="text1"/>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p w14:paraId="5754E654" w14:textId="77777777" w:rsidR="0034736B" w:rsidRDefault="0034736B" w:rsidP="006134E2">
      <w:pPr>
        <w:spacing w:line="400" w:lineRule="exact"/>
        <w:ind w:firstLineChars="100" w:firstLine="240"/>
        <w:rPr>
          <w:sz w:val="24"/>
        </w:rPr>
      </w:pPr>
    </w:p>
    <w:p w14:paraId="146E8F39" w14:textId="77777777" w:rsidR="0034736B" w:rsidRDefault="0034736B" w:rsidP="006134E2">
      <w:pPr>
        <w:spacing w:line="400" w:lineRule="exact"/>
        <w:ind w:firstLineChars="100" w:firstLine="240"/>
        <w:rPr>
          <w:sz w:val="24"/>
        </w:rPr>
      </w:pPr>
    </w:p>
    <w:p w14:paraId="76D90D4B" w14:textId="77777777" w:rsidR="0034736B" w:rsidRDefault="0034736B"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3C186D">
        <w:trPr>
          <w:trHeight w:val="557"/>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01DEEC49" w:rsidR="009C2AAC" w:rsidRPr="002F3DE7" w:rsidRDefault="0034736B" w:rsidP="002F3DE7">
            <w:pPr>
              <w:rPr>
                <w:color w:val="000000" w:themeColor="text1"/>
                <w:sz w:val="22"/>
              </w:rPr>
            </w:pPr>
            <w:r w:rsidRPr="00B9681C">
              <w:rPr>
                <w:rFonts w:hint="eastAsia"/>
                <w:color w:val="000000" w:themeColor="text1"/>
                <w:sz w:val="22"/>
              </w:rPr>
              <w:t>事務</w:t>
            </w:r>
            <w:r w:rsidR="00743F71" w:rsidRPr="00B9681C">
              <w:rPr>
                <w:rFonts w:hint="eastAsia"/>
                <w:color w:val="000000" w:themeColor="text1"/>
                <w:sz w:val="22"/>
              </w:rPr>
              <w:t>職</w:t>
            </w:r>
            <w:r w:rsidRPr="00B9681C">
              <w:rPr>
                <w:rFonts w:hint="eastAsia"/>
                <w:color w:val="000000" w:themeColor="text1"/>
                <w:sz w:val="22"/>
              </w:rPr>
              <w:t>（債権管理回収業務）</w:t>
            </w:r>
          </w:p>
        </w:tc>
      </w:tr>
      <w:tr w:rsidR="006134E2" w14:paraId="40923274" w14:textId="77777777" w:rsidTr="003C186D">
        <w:trPr>
          <w:trHeight w:val="559"/>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BF3658" w:rsidRDefault="00A8008E" w:rsidP="009C2AAC">
            <w:pPr>
              <w:rPr>
                <w:color w:val="000000" w:themeColor="text1"/>
                <w:sz w:val="22"/>
              </w:rPr>
            </w:pPr>
            <w:r w:rsidRPr="00BF3658">
              <w:rPr>
                <w:rFonts w:hint="eastAsia"/>
                <w:color w:val="000000" w:themeColor="text1"/>
                <w:sz w:val="22"/>
              </w:rPr>
              <w:t>固有職員（正規</w:t>
            </w:r>
            <w:r w:rsidR="00897BA6" w:rsidRPr="00BF3658">
              <w:rPr>
                <w:rFonts w:hint="eastAsia"/>
                <w:color w:val="000000" w:themeColor="text1"/>
                <w:sz w:val="22"/>
              </w:rPr>
              <w:t>職員</w:t>
            </w:r>
            <w:r w:rsidRPr="00BF3658">
              <w:rPr>
                <w:rFonts w:hint="eastAsia"/>
                <w:color w:val="000000" w:themeColor="text1"/>
                <w:sz w:val="22"/>
              </w:rPr>
              <w:t>）</w:t>
            </w:r>
          </w:p>
        </w:tc>
      </w:tr>
      <w:tr w:rsidR="006134E2" w14:paraId="1A91D7D0" w14:textId="77777777" w:rsidTr="003C186D">
        <w:trPr>
          <w:trHeight w:val="553"/>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44AF16B2" w:rsidR="009C2AAC" w:rsidRPr="00BB5769" w:rsidRDefault="0034736B" w:rsidP="002F3DE7">
            <w:pPr>
              <w:rPr>
                <w:color w:val="000000" w:themeColor="text1"/>
                <w:sz w:val="22"/>
              </w:rPr>
            </w:pPr>
            <w:r w:rsidRPr="00BB5769">
              <w:rPr>
                <w:rFonts w:hint="eastAsia"/>
                <w:color w:val="000000" w:themeColor="text1"/>
                <w:sz w:val="22"/>
              </w:rPr>
              <w:t>１</w:t>
            </w:r>
            <w:r w:rsidR="00DB04FE" w:rsidRPr="00BB5769">
              <w:rPr>
                <w:rFonts w:hint="eastAsia"/>
                <w:color w:val="000000" w:themeColor="text1"/>
                <w:sz w:val="22"/>
              </w:rPr>
              <w:t>名</w:t>
            </w:r>
          </w:p>
        </w:tc>
      </w:tr>
      <w:tr w:rsidR="007B7C10" w14:paraId="57553EFA" w14:textId="77777777" w:rsidTr="00FA3568">
        <w:trPr>
          <w:trHeight w:val="2104"/>
        </w:trPr>
        <w:tc>
          <w:tcPr>
            <w:tcW w:w="1560" w:type="dxa"/>
            <w:shd w:val="clear" w:color="auto" w:fill="88F6FC"/>
            <w:vAlign w:val="center"/>
          </w:tcPr>
          <w:p w14:paraId="68111802" w14:textId="0AFB7600" w:rsidR="007B7C10" w:rsidRPr="00D0776D" w:rsidRDefault="007B7C10" w:rsidP="007B7C10">
            <w:pPr>
              <w:jc w:val="center"/>
              <w:rPr>
                <w:b/>
                <w:sz w:val="22"/>
              </w:rPr>
            </w:pPr>
            <w:hyperlink r:id="rId8" w:history="1">
              <w:r w:rsidRPr="00D0776D">
                <w:rPr>
                  <w:rStyle w:val="ab"/>
                  <w:rFonts w:hint="eastAsia"/>
                  <w:b/>
                  <w:color w:val="auto"/>
                  <w:sz w:val="22"/>
                  <w:u w:val="none"/>
                </w:rPr>
                <w:t>４</w:t>
              </w:r>
              <w:r w:rsidR="0034736B">
                <w:rPr>
                  <w:rStyle w:val="ab"/>
                  <w:rFonts w:hint="eastAsia"/>
                  <w:b/>
                  <w:color w:val="auto"/>
                  <w:sz w:val="22"/>
                  <w:u w:val="none"/>
                </w:rPr>
                <w:t>職務</w:t>
              </w:r>
              <w:r w:rsidRPr="00D0776D">
                <w:rPr>
                  <w:rStyle w:val="ab"/>
                  <w:rFonts w:hint="eastAsia"/>
                  <w:b/>
                  <w:color w:val="auto"/>
                  <w:sz w:val="22"/>
                  <w:u w:val="none"/>
                </w:rPr>
                <w:t>内容</w:t>
              </w:r>
            </w:hyperlink>
          </w:p>
        </w:tc>
        <w:tc>
          <w:tcPr>
            <w:tcW w:w="8646" w:type="dxa"/>
          </w:tcPr>
          <w:p w14:paraId="3F1A9C0D" w14:textId="61B72B2D" w:rsidR="007B7C10" w:rsidRPr="00BB5769" w:rsidRDefault="0034736B" w:rsidP="0034736B">
            <w:pPr>
              <w:spacing w:line="400" w:lineRule="exact"/>
              <w:rPr>
                <w:color w:val="000000" w:themeColor="text1"/>
                <w:sz w:val="22"/>
              </w:rPr>
            </w:pPr>
            <w:r w:rsidRPr="00BB5769">
              <w:rPr>
                <w:rFonts w:hint="eastAsia"/>
                <w:color w:val="000000" w:themeColor="text1"/>
                <w:sz w:val="22"/>
              </w:rPr>
              <w:t xml:space="preserve">　</w:t>
            </w:r>
            <w:r w:rsidR="003C1CE8" w:rsidRPr="00BB5769">
              <w:rPr>
                <w:rFonts w:hint="eastAsia"/>
                <w:color w:val="000000" w:themeColor="text1"/>
                <w:sz w:val="22"/>
              </w:rPr>
              <w:t>住宅取得のために行った融資</w:t>
            </w:r>
            <w:r w:rsidRPr="00BB5769">
              <w:rPr>
                <w:rFonts w:hint="eastAsia"/>
                <w:color w:val="000000" w:themeColor="text1"/>
                <w:sz w:val="22"/>
              </w:rPr>
              <w:t>債権</w:t>
            </w:r>
            <w:r w:rsidR="003C1CE8" w:rsidRPr="00BB5769">
              <w:rPr>
                <w:rFonts w:hint="eastAsia"/>
                <w:color w:val="000000" w:themeColor="text1"/>
                <w:sz w:val="22"/>
              </w:rPr>
              <w:t>の</w:t>
            </w:r>
            <w:r w:rsidRPr="00BB5769">
              <w:rPr>
                <w:rFonts w:hint="eastAsia"/>
                <w:color w:val="000000" w:themeColor="text1"/>
                <w:sz w:val="22"/>
              </w:rPr>
              <w:t>管理回収を所管する部署</w:t>
            </w:r>
            <w:r w:rsidR="00E71FD9" w:rsidRPr="00BB5769">
              <w:rPr>
                <w:rFonts w:hint="eastAsia"/>
                <w:color w:val="000000" w:themeColor="text1"/>
                <w:sz w:val="22"/>
              </w:rPr>
              <w:t>（総務部債権管理課）</w:t>
            </w:r>
            <w:r w:rsidRPr="00BB5769">
              <w:rPr>
                <w:rFonts w:hint="eastAsia"/>
                <w:color w:val="000000" w:themeColor="text1"/>
                <w:sz w:val="22"/>
              </w:rPr>
              <w:t>で、主に以下の業務に従事していただきます。</w:t>
            </w:r>
          </w:p>
          <w:p w14:paraId="7C33387E" w14:textId="77777777" w:rsidR="0034736B" w:rsidRPr="00BB5769" w:rsidRDefault="003C1CE8" w:rsidP="003C1CE8">
            <w:pPr>
              <w:pStyle w:val="a4"/>
              <w:numPr>
                <w:ilvl w:val="0"/>
                <w:numId w:val="31"/>
              </w:numPr>
              <w:spacing w:line="400" w:lineRule="exact"/>
              <w:ind w:leftChars="0"/>
              <w:rPr>
                <w:color w:val="000000" w:themeColor="text1"/>
                <w:sz w:val="22"/>
              </w:rPr>
            </w:pPr>
            <w:r w:rsidRPr="00BB5769">
              <w:rPr>
                <w:rFonts w:hint="eastAsia"/>
                <w:color w:val="000000" w:themeColor="text1"/>
                <w:sz w:val="22"/>
              </w:rPr>
              <w:t>返済金の入金・督促業務</w:t>
            </w:r>
          </w:p>
          <w:p w14:paraId="35C4AE42" w14:textId="54132321" w:rsidR="00930758" w:rsidRPr="00BB5769" w:rsidRDefault="00930758" w:rsidP="003C1CE8">
            <w:pPr>
              <w:pStyle w:val="a4"/>
              <w:numPr>
                <w:ilvl w:val="0"/>
                <w:numId w:val="31"/>
              </w:numPr>
              <w:spacing w:line="400" w:lineRule="exact"/>
              <w:ind w:leftChars="0"/>
              <w:rPr>
                <w:color w:val="000000" w:themeColor="text1"/>
                <w:sz w:val="22"/>
              </w:rPr>
            </w:pPr>
            <w:r w:rsidRPr="00BB5769">
              <w:rPr>
                <w:rFonts w:hint="eastAsia"/>
                <w:color w:val="000000" w:themeColor="text1"/>
                <w:sz w:val="22"/>
              </w:rPr>
              <w:t>返済相談対応業務</w:t>
            </w:r>
          </w:p>
          <w:p w14:paraId="7D0AA5FC" w14:textId="77777777" w:rsidR="003C1CE8" w:rsidRPr="00BB5769" w:rsidRDefault="003C1CE8" w:rsidP="003C1CE8">
            <w:pPr>
              <w:pStyle w:val="a4"/>
              <w:numPr>
                <w:ilvl w:val="0"/>
                <w:numId w:val="31"/>
              </w:numPr>
              <w:spacing w:line="400" w:lineRule="exact"/>
              <w:ind w:leftChars="0"/>
              <w:rPr>
                <w:color w:val="000000" w:themeColor="text1"/>
                <w:sz w:val="22"/>
              </w:rPr>
            </w:pPr>
            <w:r w:rsidRPr="00BB5769">
              <w:rPr>
                <w:rFonts w:hint="eastAsia"/>
                <w:color w:val="000000" w:themeColor="text1"/>
                <w:sz w:val="22"/>
              </w:rPr>
              <w:t>契約変更、約定外対応、</w:t>
            </w:r>
            <w:r w:rsidR="00E71FD9" w:rsidRPr="00BB5769">
              <w:rPr>
                <w:rFonts w:hint="eastAsia"/>
                <w:color w:val="000000" w:themeColor="text1"/>
                <w:sz w:val="22"/>
              </w:rPr>
              <w:t>火災保険・団体信用生命保険関係業務</w:t>
            </w:r>
          </w:p>
          <w:p w14:paraId="04DA00CF" w14:textId="7A9B1879" w:rsidR="00E71FD9" w:rsidRPr="00BB5769" w:rsidRDefault="00930758" w:rsidP="00930758">
            <w:pPr>
              <w:pStyle w:val="a4"/>
              <w:numPr>
                <w:ilvl w:val="0"/>
                <w:numId w:val="31"/>
              </w:numPr>
              <w:spacing w:line="400" w:lineRule="exact"/>
              <w:ind w:leftChars="0"/>
              <w:rPr>
                <w:color w:val="000000" w:themeColor="text1"/>
                <w:sz w:val="22"/>
              </w:rPr>
            </w:pPr>
            <w:r w:rsidRPr="00BB5769">
              <w:rPr>
                <w:rFonts w:hint="eastAsia"/>
                <w:color w:val="000000" w:themeColor="text1"/>
                <w:sz w:val="22"/>
              </w:rPr>
              <w:t>保証会社関係業務</w:t>
            </w:r>
          </w:p>
          <w:p w14:paraId="6872A96C" w14:textId="3996E86D" w:rsidR="00E71FD9" w:rsidRPr="00BB5769" w:rsidRDefault="00E71FD9" w:rsidP="003C1CE8">
            <w:pPr>
              <w:pStyle w:val="a4"/>
              <w:numPr>
                <w:ilvl w:val="0"/>
                <w:numId w:val="31"/>
              </w:numPr>
              <w:spacing w:line="400" w:lineRule="exact"/>
              <w:ind w:leftChars="0"/>
              <w:rPr>
                <w:color w:val="000000" w:themeColor="text1"/>
                <w:sz w:val="22"/>
              </w:rPr>
            </w:pPr>
            <w:r w:rsidRPr="00BB5769">
              <w:rPr>
                <w:rFonts w:hint="eastAsia"/>
                <w:color w:val="000000" w:themeColor="text1"/>
                <w:sz w:val="22"/>
              </w:rPr>
              <w:t>システム運用管理業務</w:t>
            </w:r>
          </w:p>
          <w:p w14:paraId="384A7B18" w14:textId="77777777" w:rsidR="00E71FD9" w:rsidRDefault="00E71FD9" w:rsidP="00BB5769">
            <w:pPr>
              <w:pStyle w:val="a4"/>
              <w:numPr>
                <w:ilvl w:val="0"/>
                <w:numId w:val="31"/>
              </w:numPr>
              <w:spacing w:line="400" w:lineRule="exact"/>
              <w:ind w:leftChars="0"/>
              <w:rPr>
                <w:color w:val="000000" w:themeColor="text1"/>
                <w:sz w:val="22"/>
              </w:rPr>
            </w:pPr>
            <w:r w:rsidRPr="00BB5769">
              <w:rPr>
                <w:rFonts w:hint="eastAsia"/>
                <w:color w:val="000000" w:themeColor="text1"/>
                <w:sz w:val="22"/>
              </w:rPr>
              <w:t>庶務業務</w:t>
            </w:r>
          </w:p>
          <w:p w14:paraId="213DB4FE" w14:textId="7247ED77" w:rsidR="00BB5769" w:rsidRPr="00BB5769" w:rsidRDefault="00BB5769" w:rsidP="00B9681C">
            <w:pPr>
              <w:pStyle w:val="a4"/>
              <w:spacing w:line="400" w:lineRule="exact"/>
              <w:ind w:leftChars="0" w:left="360"/>
              <w:rPr>
                <w:color w:val="000000" w:themeColor="text1"/>
                <w:sz w:val="22"/>
              </w:rPr>
            </w:pPr>
          </w:p>
        </w:tc>
      </w:tr>
      <w:tr w:rsidR="003718B3" w14:paraId="4F6C79FE" w14:textId="77777777" w:rsidTr="00FA3568">
        <w:trPr>
          <w:trHeight w:val="277"/>
        </w:trPr>
        <w:tc>
          <w:tcPr>
            <w:tcW w:w="1560" w:type="dxa"/>
            <w:shd w:val="clear" w:color="auto" w:fill="88F6FC"/>
            <w:vAlign w:val="center"/>
          </w:tcPr>
          <w:p w14:paraId="47388DA0" w14:textId="1946E71C" w:rsidR="003718B3" w:rsidRPr="00BB5769" w:rsidRDefault="003C1CE8" w:rsidP="00BD7D55">
            <w:pPr>
              <w:ind w:left="221" w:hangingChars="100" w:hanging="221"/>
              <w:jc w:val="center"/>
              <w:rPr>
                <w:b/>
                <w:color w:val="000000" w:themeColor="text1"/>
                <w:sz w:val="22"/>
              </w:rPr>
            </w:pPr>
            <w:r w:rsidRPr="00BB5769">
              <w:rPr>
                <w:rFonts w:hint="eastAsia"/>
                <w:b/>
                <w:color w:val="000000" w:themeColor="text1"/>
                <w:sz w:val="22"/>
              </w:rPr>
              <w:t>５</w:t>
            </w:r>
            <w:r w:rsidR="003718B3" w:rsidRPr="00BB5769">
              <w:rPr>
                <w:rFonts w:hint="eastAsia"/>
                <w:b/>
                <w:color w:val="000000" w:themeColor="text1"/>
                <w:sz w:val="22"/>
              </w:rPr>
              <w:t>応募要件</w:t>
            </w:r>
          </w:p>
        </w:tc>
        <w:tc>
          <w:tcPr>
            <w:tcW w:w="8646" w:type="dxa"/>
            <w:vAlign w:val="center"/>
          </w:tcPr>
          <w:p w14:paraId="4ACC09B2" w14:textId="2BB03F58" w:rsidR="009A4B00" w:rsidRPr="00BB5769" w:rsidRDefault="00E71FD9" w:rsidP="00E71FD9">
            <w:pPr>
              <w:pStyle w:val="a4"/>
              <w:numPr>
                <w:ilvl w:val="0"/>
                <w:numId w:val="30"/>
              </w:numPr>
              <w:ind w:leftChars="0"/>
              <w:jc w:val="left"/>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住宅ローン債権の管理・回収業務に従事した経験があること。</w:t>
            </w:r>
          </w:p>
          <w:p w14:paraId="109CC79C" w14:textId="12629071" w:rsidR="009A4B00" w:rsidRPr="00BB5769" w:rsidRDefault="009A4B00" w:rsidP="00903660">
            <w:pPr>
              <w:pStyle w:val="a4"/>
              <w:numPr>
                <w:ilvl w:val="0"/>
                <w:numId w:val="30"/>
              </w:numPr>
              <w:ind w:leftChars="0"/>
              <w:jc w:val="left"/>
              <w:rPr>
                <w:color w:val="000000" w:themeColor="text1"/>
                <w:sz w:val="22"/>
              </w:rPr>
            </w:pPr>
            <w:r w:rsidRPr="00BB5769">
              <w:rPr>
                <w:rFonts w:hint="eastAsia"/>
                <w:color w:val="000000" w:themeColor="text1"/>
                <w:sz w:val="22"/>
              </w:rPr>
              <w:t>パソコン</w:t>
            </w:r>
            <w:r w:rsidRPr="00BB5769">
              <w:rPr>
                <w:rFonts w:asciiTheme="minorEastAsia" w:hAnsiTheme="minorEastAsia" w:hint="eastAsia"/>
                <w:color w:val="000000" w:themeColor="text1"/>
                <w:sz w:val="22"/>
              </w:rPr>
              <w:t>操作(</w:t>
            </w:r>
            <w:r w:rsidR="00E71FD9" w:rsidRPr="00BB5769">
              <w:rPr>
                <w:rFonts w:asciiTheme="minorEastAsia" w:hAnsiTheme="minorEastAsia" w:hint="eastAsia"/>
                <w:color w:val="000000" w:themeColor="text1"/>
                <w:sz w:val="22"/>
              </w:rPr>
              <w:t>ワード、エクセル、パワーポイント等</w:t>
            </w:r>
            <w:r w:rsidRPr="00BB5769">
              <w:rPr>
                <w:rFonts w:hint="eastAsia"/>
                <w:color w:val="000000" w:themeColor="text1"/>
                <w:sz w:val="22"/>
              </w:rPr>
              <w:t>)</w:t>
            </w:r>
            <w:r w:rsidR="00E71FD9" w:rsidRPr="00BB5769">
              <w:rPr>
                <w:rFonts w:hint="eastAsia"/>
                <w:color w:val="000000" w:themeColor="text1"/>
                <w:sz w:val="22"/>
              </w:rPr>
              <w:t>ができること。</w:t>
            </w:r>
          </w:p>
          <w:p w14:paraId="691A028B" w14:textId="77777777" w:rsidR="00B0763C" w:rsidRDefault="009A4B00" w:rsidP="00BB5769">
            <w:pPr>
              <w:pStyle w:val="a4"/>
              <w:numPr>
                <w:ilvl w:val="0"/>
                <w:numId w:val="30"/>
              </w:numPr>
              <w:ind w:leftChars="0"/>
              <w:jc w:val="left"/>
              <w:rPr>
                <w:color w:val="000000" w:themeColor="text1"/>
                <w:sz w:val="22"/>
              </w:rPr>
            </w:pPr>
            <w:r w:rsidRPr="00BB5769">
              <w:rPr>
                <w:rFonts w:hint="eastAsia"/>
                <w:color w:val="000000" w:themeColor="text1"/>
                <w:sz w:val="22"/>
              </w:rPr>
              <w:t>年齢が</w:t>
            </w:r>
            <w:r w:rsidR="00B0763C" w:rsidRPr="00BB5769">
              <w:rPr>
                <w:rFonts w:hint="eastAsia"/>
                <w:color w:val="000000" w:themeColor="text1"/>
                <w:sz w:val="22"/>
              </w:rPr>
              <w:t>、</w:t>
            </w:r>
            <w:r w:rsidRPr="00BB5769">
              <w:rPr>
                <w:rFonts w:hint="eastAsia"/>
                <w:color w:val="000000" w:themeColor="text1"/>
                <w:sz w:val="22"/>
              </w:rPr>
              <w:t>令和</w:t>
            </w:r>
            <w:r w:rsidR="005C473E" w:rsidRPr="00BB5769">
              <w:rPr>
                <w:rFonts w:hint="eastAsia"/>
                <w:color w:val="000000" w:themeColor="text1"/>
                <w:sz w:val="22"/>
              </w:rPr>
              <w:t>７</w:t>
            </w:r>
            <w:r w:rsidRPr="00BB5769">
              <w:rPr>
                <w:rFonts w:hint="eastAsia"/>
                <w:color w:val="000000" w:themeColor="text1"/>
                <w:sz w:val="22"/>
              </w:rPr>
              <w:t>年</w:t>
            </w:r>
            <w:r w:rsidR="00BB5769" w:rsidRPr="00BB5769">
              <w:rPr>
                <w:rFonts w:hint="eastAsia"/>
                <w:color w:val="000000" w:themeColor="text1"/>
                <w:sz w:val="22"/>
              </w:rPr>
              <w:t>４</w:t>
            </w:r>
            <w:r w:rsidRPr="00BB5769">
              <w:rPr>
                <w:rFonts w:hint="eastAsia"/>
                <w:color w:val="000000" w:themeColor="text1"/>
                <w:sz w:val="22"/>
              </w:rPr>
              <w:t>月</w:t>
            </w:r>
            <w:r w:rsidR="00BB5769" w:rsidRPr="00BB5769">
              <w:rPr>
                <w:rFonts w:hint="eastAsia"/>
                <w:color w:val="000000" w:themeColor="text1"/>
                <w:sz w:val="22"/>
              </w:rPr>
              <w:t>１</w:t>
            </w:r>
            <w:r w:rsidRPr="00BB5769">
              <w:rPr>
                <w:rFonts w:hint="eastAsia"/>
                <w:color w:val="000000" w:themeColor="text1"/>
                <w:sz w:val="22"/>
              </w:rPr>
              <w:t>日時点で</w:t>
            </w:r>
            <w:r w:rsidR="00E72626" w:rsidRPr="00BB5769">
              <w:rPr>
                <w:rFonts w:asciiTheme="minorEastAsia" w:hAnsiTheme="minorEastAsia" w:hint="eastAsia"/>
                <w:color w:val="000000" w:themeColor="text1"/>
                <w:sz w:val="22"/>
              </w:rPr>
              <w:t>59</w:t>
            </w:r>
            <w:r w:rsidRPr="00BB5769">
              <w:rPr>
                <w:rFonts w:asciiTheme="minorEastAsia" w:hAnsiTheme="minorEastAsia" w:hint="eastAsia"/>
                <w:color w:val="000000" w:themeColor="text1"/>
                <w:sz w:val="22"/>
              </w:rPr>
              <w:t>歳</w:t>
            </w:r>
            <w:r w:rsidRPr="00BB5769">
              <w:rPr>
                <w:rFonts w:hint="eastAsia"/>
                <w:color w:val="000000" w:themeColor="text1"/>
                <w:sz w:val="22"/>
              </w:rPr>
              <w:t>以下</w:t>
            </w:r>
            <w:r w:rsidR="00E71FD9" w:rsidRPr="00BB5769">
              <w:rPr>
                <w:rFonts w:hint="eastAsia"/>
                <w:color w:val="000000" w:themeColor="text1"/>
                <w:sz w:val="22"/>
              </w:rPr>
              <w:t>であること。</w:t>
            </w:r>
          </w:p>
          <w:p w14:paraId="5F9E1A86" w14:textId="51C1BAFB" w:rsidR="00BB5769" w:rsidRPr="00BB5769" w:rsidRDefault="00BB5769" w:rsidP="00B9681C">
            <w:pPr>
              <w:pStyle w:val="a4"/>
              <w:ind w:leftChars="0" w:left="360"/>
              <w:jc w:val="left"/>
              <w:rPr>
                <w:color w:val="000000" w:themeColor="text1"/>
                <w:sz w:val="22"/>
              </w:rPr>
            </w:pPr>
          </w:p>
        </w:tc>
      </w:tr>
      <w:tr w:rsidR="003718B3" w:rsidRPr="00170569" w14:paraId="049368D0" w14:textId="77777777" w:rsidTr="006834FC">
        <w:trPr>
          <w:trHeight w:val="558"/>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t>７就業条件</w:t>
            </w:r>
          </w:p>
        </w:tc>
        <w:tc>
          <w:tcPr>
            <w:tcW w:w="8646" w:type="dxa"/>
          </w:tcPr>
          <w:p w14:paraId="5412A3AA" w14:textId="04792210" w:rsidR="00753BDE" w:rsidRPr="0019382C" w:rsidRDefault="00753BDE" w:rsidP="00753BDE">
            <w:pPr>
              <w:ind w:firstLineChars="100" w:firstLine="220"/>
              <w:rPr>
                <w:sz w:val="22"/>
              </w:rPr>
            </w:pPr>
            <w:r w:rsidRPr="0019382C">
              <w:rPr>
                <w:rFonts w:hint="eastAsia"/>
                <w:sz w:val="22"/>
              </w:rPr>
              <w:t>就業条件は、横</w:t>
            </w:r>
            <w:r w:rsidRPr="00BB5769">
              <w:rPr>
                <w:rFonts w:hint="eastAsia"/>
                <w:color w:val="000000" w:themeColor="text1"/>
                <w:sz w:val="22"/>
              </w:rPr>
              <w:t>浜市</w:t>
            </w:r>
            <w:r w:rsidR="00E71FD9" w:rsidRPr="00BB5769">
              <w:rPr>
                <w:rFonts w:hint="eastAsia"/>
                <w:color w:val="000000" w:themeColor="text1"/>
                <w:sz w:val="22"/>
              </w:rPr>
              <w:t>職員</w:t>
            </w:r>
            <w:r w:rsidRPr="00BB5769">
              <w:rPr>
                <w:rFonts w:hint="eastAsia"/>
                <w:color w:val="000000" w:themeColor="text1"/>
                <w:sz w:val="22"/>
              </w:rPr>
              <w:t>の規</w:t>
            </w:r>
            <w:r w:rsidRPr="0019382C">
              <w:rPr>
                <w:rFonts w:hint="eastAsia"/>
                <w:sz w:val="22"/>
              </w:rPr>
              <w:t>程に準拠しています。</w:t>
            </w:r>
          </w:p>
          <w:p w14:paraId="6A1D90BD" w14:textId="77777777" w:rsidR="00753BDE" w:rsidRPr="0019382C" w:rsidRDefault="00753BDE" w:rsidP="00753BDE">
            <w:pPr>
              <w:pStyle w:val="a4"/>
              <w:numPr>
                <w:ilvl w:val="0"/>
                <w:numId w:val="2"/>
              </w:numPr>
              <w:ind w:leftChars="0"/>
              <w:rPr>
                <w:sz w:val="22"/>
              </w:rPr>
            </w:pPr>
            <w:r w:rsidRPr="0019382C">
              <w:rPr>
                <w:rFonts w:hint="eastAsia"/>
                <w:sz w:val="22"/>
              </w:rPr>
              <w:t>勤務地</w:t>
            </w:r>
          </w:p>
          <w:p w14:paraId="0B4696A7" w14:textId="77777777" w:rsidR="00753BDE" w:rsidRPr="0019382C" w:rsidRDefault="00753BDE" w:rsidP="00753BDE">
            <w:pPr>
              <w:pStyle w:val="a4"/>
              <w:ind w:leftChars="0" w:left="720"/>
              <w:rPr>
                <w:sz w:val="22"/>
              </w:rPr>
            </w:pPr>
            <w:r w:rsidRPr="0019382C">
              <w:rPr>
                <w:rFonts w:hint="eastAsia"/>
                <w:sz w:val="22"/>
              </w:rPr>
              <w:t>公益財団法人横浜市建築保全公社</w:t>
            </w:r>
          </w:p>
          <w:p w14:paraId="2E0E3F0A" w14:textId="77777777" w:rsidR="00753BDE" w:rsidRPr="0019382C" w:rsidRDefault="00753BDE" w:rsidP="00753BDE">
            <w:pPr>
              <w:pStyle w:val="a4"/>
              <w:ind w:leftChars="0" w:left="720"/>
              <w:rPr>
                <w:rFonts w:ascii="ＭＳ 明朝" w:eastAsia="ＭＳ 明朝" w:hAnsi="ＭＳ 明朝"/>
                <w:sz w:val="22"/>
              </w:rPr>
            </w:pPr>
            <w:r w:rsidRPr="0019382C">
              <w:rPr>
                <w:rFonts w:hint="eastAsia"/>
                <w:sz w:val="22"/>
              </w:rPr>
              <w:t>横浜市中区相生</w:t>
            </w:r>
            <w:r w:rsidRPr="0019382C">
              <w:rPr>
                <w:rFonts w:ascii="ＭＳ 明朝" w:eastAsia="ＭＳ 明朝" w:hAnsi="ＭＳ 明朝" w:hint="eastAsia"/>
                <w:sz w:val="22"/>
              </w:rPr>
              <w:t>町３丁目56番地１KDX横浜関内ビル6、7階</w:t>
            </w:r>
          </w:p>
          <w:p w14:paraId="73952936"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※受動喫煙対策　屋内禁煙</w:t>
            </w:r>
          </w:p>
          <w:p w14:paraId="3C5B00DE" w14:textId="77777777" w:rsidR="00753BDE" w:rsidRPr="0019382C" w:rsidRDefault="00753BDE" w:rsidP="00753BDE">
            <w:pPr>
              <w:pStyle w:val="a4"/>
              <w:numPr>
                <w:ilvl w:val="0"/>
                <w:numId w:val="2"/>
              </w:numPr>
              <w:ind w:leftChars="0"/>
              <w:rPr>
                <w:rFonts w:ascii="ＭＳ 明朝" w:eastAsia="ＭＳ 明朝" w:hAnsi="ＭＳ 明朝"/>
                <w:sz w:val="22"/>
              </w:rPr>
            </w:pPr>
            <w:r w:rsidRPr="0019382C">
              <w:rPr>
                <w:rFonts w:ascii="ＭＳ 明朝" w:eastAsia="ＭＳ 明朝" w:hAnsi="ＭＳ 明朝" w:hint="eastAsia"/>
                <w:sz w:val="22"/>
              </w:rPr>
              <w:t>勤務時間</w:t>
            </w:r>
          </w:p>
          <w:p w14:paraId="77D52216" w14:textId="77777777" w:rsidR="00BB5769" w:rsidRDefault="00753BDE" w:rsidP="00BB5769">
            <w:pPr>
              <w:pStyle w:val="a4"/>
              <w:ind w:leftChars="0" w:left="720"/>
              <w:rPr>
                <w:rFonts w:ascii="ＭＳ 明朝" w:eastAsia="ＭＳ 明朝" w:hAnsi="ＭＳ 明朝"/>
                <w:sz w:val="22"/>
              </w:rPr>
            </w:pPr>
            <w:r w:rsidRPr="0019382C">
              <w:rPr>
                <w:rFonts w:ascii="ＭＳ 明朝" w:eastAsia="ＭＳ 明朝" w:hAnsi="ＭＳ 明朝" w:hint="eastAsia"/>
                <w:sz w:val="22"/>
              </w:rPr>
              <w:t>８時30分～17時15分、休憩１時間</w:t>
            </w:r>
          </w:p>
          <w:p w14:paraId="72ED908A" w14:textId="12D7B205" w:rsidR="00753BDE" w:rsidRPr="0019382C" w:rsidRDefault="00753BDE" w:rsidP="00BB5769">
            <w:pPr>
              <w:pStyle w:val="a4"/>
              <w:ind w:leftChars="0" w:left="720"/>
              <w:rPr>
                <w:rFonts w:ascii="ＭＳ 明朝" w:eastAsia="ＭＳ 明朝" w:hAnsi="ＭＳ 明朝"/>
                <w:sz w:val="22"/>
              </w:rPr>
            </w:pPr>
            <w:r w:rsidRPr="0019382C">
              <w:rPr>
                <w:rFonts w:ascii="ＭＳ 明朝" w:eastAsia="ＭＳ 明朝" w:hAnsi="ＭＳ 明朝" w:hint="eastAsia"/>
                <w:sz w:val="22"/>
              </w:rPr>
              <w:t>休日</w:t>
            </w:r>
          </w:p>
          <w:p w14:paraId="1ECEF246"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完全週休２日制(土・日)、祝日、年末年始</w:t>
            </w:r>
          </w:p>
          <w:p w14:paraId="04312FE4" w14:textId="77777777"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（４）休暇等</w:t>
            </w:r>
          </w:p>
          <w:p w14:paraId="6E06E3BD" w14:textId="1374F024" w:rsidR="00753BDE" w:rsidRPr="0019382C" w:rsidRDefault="00753BDE" w:rsidP="00753BDE">
            <w:pPr>
              <w:ind w:left="720"/>
              <w:rPr>
                <w:rFonts w:ascii="ＭＳ 明朝" w:eastAsia="ＭＳ 明朝" w:hAnsi="ＭＳ 明朝"/>
                <w:sz w:val="22"/>
              </w:rPr>
            </w:pPr>
            <w:r w:rsidRPr="0019382C">
              <w:rPr>
                <w:rFonts w:ascii="ＭＳ 明朝" w:eastAsia="ＭＳ 明朝" w:hAnsi="ＭＳ 明朝" w:hint="eastAsia"/>
                <w:sz w:val="22"/>
              </w:rPr>
              <w:t>年次有給休暇</w:t>
            </w:r>
            <w:r w:rsidR="00B75A9F" w:rsidRPr="0019382C">
              <w:rPr>
                <w:rFonts w:ascii="ＭＳ 明朝" w:eastAsia="ＭＳ 明朝" w:hAnsi="ＭＳ 明朝" w:hint="eastAsia"/>
                <w:sz w:val="22"/>
              </w:rPr>
              <w:t>（半日・時間単位取得可）</w:t>
            </w:r>
            <w:r w:rsidRPr="0019382C">
              <w:rPr>
                <w:rFonts w:ascii="ＭＳ 明朝" w:eastAsia="ＭＳ 明朝" w:hAnsi="ＭＳ 明朝" w:hint="eastAsia"/>
                <w:sz w:val="22"/>
              </w:rPr>
              <w:t>、特別休暇（病気休暇、夏季休暇、服忌休暇、子の看護休暇、男性職員の育児参加休暇ほか）、介護休暇ほか</w:t>
            </w:r>
          </w:p>
          <w:p w14:paraId="195BC66B" w14:textId="77777777"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（５）社会保険</w:t>
            </w:r>
          </w:p>
          <w:p w14:paraId="70D7BAFA" w14:textId="05D0DC43" w:rsidR="00753BDE" w:rsidRPr="0019382C" w:rsidRDefault="00753BDE" w:rsidP="00753BDE">
            <w:pPr>
              <w:ind w:left="720"/>
              <w:rPr>
                <w:rFonts w:ascii="ＭＳ 明朝" w:eastAsia="ＭＳ 明朝" w:hAnsi="ＭＳ 明朝"/>
                <w:sz w:val="22"/>
              </w:rPr>
            </w:pPr>
            <w:r w:rsidRPr="0019382C">
              <w:rPr>
                <w:rFonts w:ascii="ＭＳ 明朝" w:eastAsia="ＭＳ 明朝" w:hAnsi="ＭＳ 明朝" w:hint="eastAsia"/>
                <w:sz w:val="22"/>
              </w:rPr>
              <w:t>健康保険、厚生年金、雇用保険、労災保険</w:t>
            </w:r>
          </w:p>
          <w:p w14:paraId="1F2D0D4C" w14:textId="09257A75"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（６）給与等</w:t>
            </w:r>
          </w:p>
          <w:p w14:paraId="1E63D57B" w14:textId="77777777" w:rsidR="00753BDE" w:rsidRPr="0019382C" w:rsidRDefault="00753BDE" w:rsidP="00753BDE">
            <w:pPr>
              <w:numPr>
                <w:ilvl w:val="1"/>
                <w:numId w:val="2"/>
              </w:numPr>
              <w:rPr>
                <w:rFonts w:ascii="ＭＳ 明朝" w:eastAsia="ＭＳ 明朝" w:hAnsi="ＭＳ 明朝"/>
                <w:sz w:val="22"/>
              </w:rPr>
            </w:pPr>
            <w:r w:rsidRPr="0019382C">
              <w:rPr>
                <w:rFonts w:ascii="ＭＳ 明朝" w:eastAsia="ＭＳ 明朝" w:hAnsi="ＭＳ 明朝" w:hint="eastAsia"/>
                <w:sz w:val="22"/>
              </w:rPr>
              <w:t>給与</w:t>
            </w:r>
          </w:p>
          <w:p w14:paraId="7701A459" w14:textId="69EB697B" w:rsidR="00753BDE" w:rsidRPr="0019382C" w:rsidRDefault="00753BDE" w:rsidP="00753BDE">
            <w:pPr>
              <w:ind w:left="780"/>
              <w:rPr>
                <w:rFonts w:asciiTheme="minorEastAsia" w:hAnsiTheme="minorEastAsia"/>
                <w:sz w:val="22"/>
              </w:rPr>
            </w:pPr>
            <w:r w:rsidRPr="0019382C">
              <w:rPr>
                <w:rFonts w:ascii="ＭＳ 明朝" w:eastAsia="ＭＳ 明朝" w:hAnsi="ＭＳ 明朝" w:hint="eastAsia"/>
                <w:sz w:val="22"/>
              </w:rPr>
              <w:t>経験、能力等を考慮のうえ、当公社規定により決定し</w:t>
            </w:r>
            <w:r w:rsidRPr="0019382C">
              <w:rPr>
                <w:rFonts w:asciiTheme="minorEastAsia" w:hAnsiTheme="minorEastAsia" w:hint="eastAsia"/>
                <w:sz w:val="22"/>
              </w:rPr>
              <w:t>ます。</w:t>
            </w:r>
          </w:p>
          <w:p w14:paraId="69AA5909" w14:textId="77777777" w:rsidR="001C0A7F" w:rsidRDefault="00D4077D" w:rsidP="00B0763C">
            <w:pPr>
              <w:ind w:left="780"/>
              <w:rPr>
                <w:rFonts w:asciiTheme="minorEastAsia" w:hAnsiTheme="minorEastAsia"/>
                <w:color w:val="000000" w:themeColor="text1"/>
                <w:sz w:val="22"/>
              </w:rPr>
            </w:pPr>
            <w:r w:rsidRPr="009F4722">
              <w:rPr>
                <w:rFonts w:asciiTheme="minorEastAsia" w:hAnsiTheme="minorEastAsia" w:hint="eastAsia"/>
                <w:color w:val="000000" w:themeColor="text1"/>
                <w:sz w:val="22"/>
              </w:rPr>
              <w:t>参考</w:t>
            </w:r>
            <w:r w:rsidR="006834FC" w:rsidRPr="009F4722">
              <w:rPr>
                <w:rFonts w:asciiTheme="minorEastAsia" w:hAnsiTheme="minorEastAsia" w:hint="eastAsia"/>
                <w:color w:val="000000" w:themeColor="text1"/>
                <w:sz w:val="22"/>
              </w:rPr>
              <w:t>（</w:t>
            </w:r>
            <w:r w:rsidRPr="009F4722">
              <w:rPr>
                <w:rFonts w:asciiTheme="minorEastAsia" w:hAnsiTheme="minorEastAsia" w:hint="eastAsia"/>
                <w:color w:val="000000" w:themeColor="text1"/>
                <w:sz w:val="22"/>
              </w:rPr>
              <w:t>40歳2</w:t>
            </w:r>
            <w:r w:rsidR="009F4722" w:rsidRPr="009F4722">
              <w:rPr>
                <w:rFonts w:asciiTheme="minorEastAsia" w:hAnsiTheme="minorEastAsia" w:hint="eastAsia"/>
                <w:color w:val="000000" w:themeColor="text1"/>
                <w:sz w:val="22"/>
              </w:rPr>
              <w:t>61,000</w:t>
            </w:r>
            <w:r w:rsidRPr="009F4722">
              <w:rPr>
                <w:rFonts w:asciiTheme="minorEastAsia" w:hAnsiTheme="minorEastAsia" w:hint="eastAsia"/>
                <w:color w:val="000000" w:themeColor="text1"/>
                <w:sz w:val="22"/>
              </w:rPr>
              <w:t>～346,000</w:t>
            </w:r>
            <w:r w:rsidR="001C0A7F">
              <w:rPr>
                <w:rFonts w:asciiTheme="minorEastAsia" w:hAnsiTheme="minorEastAsia" w:hint="eastAsia"/>
                <w:color w:val="000000" w:themeColor="text1"/>
                <w:sz w:val="22"/>
              </w:rPr>
              <w:t>円</w:t>
            </w:r>
            <w:r w:rsidR="009F4722" w:rsidRPr="009F4722">
              <w:rPr>
                <w:rFonts w:asciiTheme="minorEastAsia" w:hAnsiTheme="minorEastAsia" w:hint="eastAsia"/>
                <w:color w:val="000000" w:themeColor="text1"/>
                <w:sz w:val="22"/>
              </w:rPr>
              <w:t xml:space="preserve">　50歳261,000～399,272</w:t>
            </w:r>
            <w:r w:rsidR="001C0A7F">
              <w:rPr>
                <w:rFonts w:asciiTheme="minorEastAsia" w:hAnsiTheme="minorEastAsia" w:hint="eastAsia"/>
                <w:color w:val="000000" w:themeColor="text1"/>
                <w:sz w:val="22"/>
              </w:rPr>
              <w:t>円</w:t>
            </w:r>
          </w:p>
          <w:p w14:paraId="53E70837" w14:textId="2EB17A37" w:rsidR="00930758" w:rsidRPr="009F4722" w:rsidRDefault="00072B84" w:rsidP="00B0763C">
            <w:pPr>
              <w:ind w:left="780"/>
              <w:rPr>
                <w:rFonts w:asciiTheme="minorEastAsia" w:hAnsiTheme="minorEastAsia"/>
                <w:color w:val="000000" w:themeColor="text1"/>
                <w:sz w:val="22"/>
              </w:rPr>
            </w:pPr>
            <w:r w:rsidRPr="009F4722">
              <w:rPr>
                <w:rFonts w:asciiTheme="minorEastAsia" w:hAnsiTheme="minorEastAsia" w:hint="eastAsia"/>
                <w:color w:val="000000" w:themeColor="text1"/>
                <w:sz w:val="22"/>
              </w:rPr>
              <w:t>※地域手当を</w:t>
            </w:r>
            <w:r w:rsidR="00B9681C" w:rsidRPr="009F4722">
              <w:rPr>
                <w:rFonts w:asciiTheme="minorEastAsia" w:hAnsiTheme="minorEastAsia" w:hint="eastAsia"/>
                <w:color w:val="000000" w:themeColor="text1"/>
                <w:sz w:val="22"/>
              </w:rPr>
              <w:t>含む</w:t>
            </w:r>
            <w:r w:rsidR="009F4722" w:rsidRPr="009F4722">
              <w:rPr>
                <w:rFonts w:asciiTheme="minorEastAsia" w:hAnsiTheme="minorEastAsia" w:hint="eastAsia"/>
                <w:color w:val="000000" w:themeColor="text1"/>
                <w:sz w:val="22"/>
              </w:rPr>
              <w:t>）</w:t>
            </w:r>
          </w:p>
          <w:p w14:paraId="150AF447"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昇給</w:t>
            </w:r>
          </w:p>
          <w:p w14:paraId="604A0AB4" w14:textId="77777777"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lastRenderedPageBreak/>
              <w:t>年１回（４月）</w:t>
            </w:r>
          </w:p>
          <w:p w14:paraId="13897D1A"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賞与</w:t>
            </w:r>
          </w:p>
          <w:p w14:paraId="1C90FC87" w14:textId="5636ABB3"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t>年２回（６月、12月）</w:t>
            </w:r>
            <w:r w:rsidR="006834FC" w:rsidRPr="0019382C">
              <w:rPr>
                <w:rFonts w:asciiTheme="minorEastAsia" w:hAnsiTheme="minorEastAsia" w:hint="eastAsia"/>
                <w:sz w:val="22"/>
              </w:rPr>
              <w:t>、支給率（令和</w:t>
            </w:r>
            <w:r w:rsidR="00D2759E" w:rsidRPr="0019382C">
              <w:rPr>
                <w:rFonts w:asciiTheme="minorEastAsia" w:hAnsiTheme="minorEastAsia" w:hint="eastAsia"/>
                <w:sz w:val="22"/>
              </w:rPr>
              <w:t>６</w:t>
            </w:r>
            <w:r w:rsidR="006834FC" w:rsidRPr="0019382C">
              <w:rPr>
                <w:rFonts w:asciiTheme="minorEastAsia" w:hAnsiTheme="minorEastAsia" w:hint="eastAsia"/>
                <w:sz w:val="22"/>
              </w:rPr>
              <w:t>年度実績</w:t>
            </w:r>
            <w:r w:rsidR="00D2759E" w:rsidRPr="0019382C">
              <w:rPr>
                <w:rFonts w:asciiTheme="minorEastAsia" w:hAnsiTheme="minorEastAsia" w:hint="eastAsia"/>
                <w:sz w:val="22"/>
              </w:rPr>
              <w:t>4.6</w:t>
            </w:r>
            <w:r w:rsidR="006834FC" w:rsidRPr="0019382C">
              <w:rPr>
                <w:rFonts w:asciiTheme="minorEastAsia" w:hAnsiTheme="minorEastAsia" w:hint="eastAsia"/>
                <w:sz w:val="22"/>
              </w:rPr>
              <w:t>か月）</w:t>
            </w:r>
          </w:p>
          <w:p w14:paraId="013495B9"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諸手当</w:t>
            </w:r>
          </w:p>
          <w:p w14:paraId="5960830B" w14:textId="77777777"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t>通勤状況・住まいの状況・家族の状況・勤務状況などに応じて通勤手当、住居手当、扶養手当、超過勤務手当などが支給されます。</w:t>
            </w:r>
          </w:p>
          <w:p w14:paraId="6690169C"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諸制度</w:t>
            </w:r>
          </w:p>
          <w:p w14:paraId="2EBF2379" w14:textId="22B5BCA5" w:rsidR="00454274" w:rsidRPr="0019382C" w:rsidRDefault="00454274" w:rsidP="00454274">
            <w:pPr>
              <w:ind w:left="780"/>
              <w:rPr>
                <w:rFonts w:asciiTheme="minorEastAsia" w:hAnsiTheme="minorEastAsia"/>
                <w:sz w:val="22"/>
              </w:rPr>
            </w:pPr>
            <w:r w:rsidRPr="0019382C">
              <w:rPr>
                <w:rFonts w:asciiTheme="minorEastAsia" w:hAnsiTheme="minorEastAsia" w:hint="eastAsia"/>
                <w:sz w:val="22"/>
              </w:rPr>
              <w:t>ア　定年制（6</w:t>
            </w:r>
            <w:r w:rsidR="00D27432" w:rsidRPr="0019382C">
              <w:rPr>
                <w:rFonts w:asciiTheme="minorEastAsia" w:hAnsiTheme="minorEastAsia" w:hint="eastAsia"/>
                <w:sz w:val="22"/>
              </w:rPr>
              <w:t>5</w:t>
            </w:r>
            <w:r w:rsidRPr="0019382C">
              <w:rPr>
                <w:rFonts w:asciiTheme="minorEastAsia" w:hAnsiTheme="minorEastAsia" w:hint="eastAsia"/>
                <w:sz w:val="22"/>
              </w:rPr>
              <w:t>歳</w:t>
            </w:r>
            <w:r w:rsidR="00E72626" w:rsidRPr="0019382C">
              <w:rPr>
                <w:rFonts w:asciiTheme="minorEastAsia" w:hAnsiTheme="minorEastAsia" w:hint="eastAsia"/>
                <w:sz w:val="22"/>
              </w:rPr>
              <w:t>、</w:t>
            </w:r>
            <w:r w:rsidR="001659E8" w:rsidRPr="0019382C">
              <w:rPr>
                <w:rFonts w:asciiTheme="minorEastAsia" w:hAnsiTheme="minorEastAsia" w:hint="eastAsia"/>
                <w:sz w:val="22"/>
              </w:rPr>
              <w:t>令和14年3月末迄は段階的に引き上げ</w:t>
            </w:r>
            <w:r w:rsidRPr="0019382C">
              <w:rPr>
                <w:rFonts w:asciiTheme="minorEastAsia" w:hAnsiTheme="minorEastAsia" w:hint="eastAsia"/>
                <w:sz w:val="22"/>
              </w:rPr>
              <w:t>）</w:t>
            </w:r>
          </w:p>
          <w:p w14:paraId="75C0B2DE" w14:textId="34AA6FE4" w:rsidR="00454274" w:rsidRPr="0019382C" w:rsidRDefault="00454274" w:rsidP="00454274">
            <w:pPr>
              <w:ind w:left="780"/>
              <w:rPr>
                <w:rFonts w:asciiTheme="minorEastAsia" w:hAnsiTheme="minorEastAsia"/>
                <w:sz w:val="22"/>
              </w:rPr>
            </w:pPr>
            <w:r w:rsidRPr="0019382C">
              <w:rPr>
                <w:rFonts w:asciiTheme="minorEastAsia" w:hAnsiTheme="minorEastAsia" w:hint="eastAsia"/>
                <w:sz w:val="22"/>
              </w:rPr>
              <w:t>イ　定年以降再雇用制度あり</w:t>
            </w:r>
            <w:r w:rsidR="00E72626" w:rsidRPr="0019382C">
              <w:rPr>
                <w:rFonts w:asciiTheme="minorEastAsia" w:hAnsiTheme="minorEastAsia" w:hint="eastAsia"/>
                <w:sz w:val="22"/>
              </w:rPr>
              <w:t>（65歳まで）</w:t>
            </w:r>
          </w:p>
          <w:p w14:paraId="21673672"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t>（７）福利厚生</w:t>
            </w:r>
          </w:p>
          <w:p w14:paraId="0FA07654" w14:textId="77777777" w:rsidR="00753BDE" w:rsidRPr="0019382C" w:rsidRDefault="00753BDE" w:rsidP="00753BDE">
            <w:pPr>
              <w:ind w:leftChars="350" w:left="735"/>
              <w:rPr>
                <w:rFonts w:asciiTheme="minorEastAsia" w:hAnsiTheme="minorEastAsia"/>
                <w:sz w:val="22"/>
              </w:rPr>
            </w:pPr>
            <w:r w:rsidRPr="0019382C">
              <w:rPr>
                <w:rFonts w:asciiTheme="minorEastAsia" w:hAnsiTheme="minorEastAsia" w:hint="eastAsia"/>
                <w:sz w:val="22"/>
              </w:rPr>
              <w:t>資格取得助成制度、</w:t>
            </w:r>
            <w:r w:rsidRPr="0019382C">
              <w:rPr>
                <w:rFonts w:asciiTheme="minorEastAsia" w:hAnsiTheme="minorEastAsia" w:cs="Open Sans"/>
                <w:sz w:val="22"/>
              </w:rPr>
              <w:t>育児休業制度、</w:t>
            </w:r>
            <w:r w:rsidRPr="0019382C">
              <w:rPr>
                <w:rFonts w:asciiTheme="minorEastAsia" w:hAnsiTheme="minorEastAsia" w:cs="Open Sans" w:hint="eastAsia"/>
                <w:sz w:val="22"/>
              </w:rPr>
              <w:t>各種給付金</w:t>
            </w:r>
            <w:r w:rsidRPr="0019382C">
              <w:rPr>
                <w:rFonts w:asciiTheme="minorEastAsia" w:hAnsiTheme="minorEastAsia" w:hint="eastAsia"/>
                <w:sz w:val="22"/>
              </w:rPr>
              <w:t>（</w:t>
            </w:r>
            <w:r w:rsidRPr="0019382C">
              <w:rPr>
                <w:rFonts w:asciiTheme="minorEastAsia" w:hAnsiTheme="minorEastAsia" w:cs="Open Sans"/>
                <w:sz w:val="22"/>
              </w:rPr>
              <w:t>結婚祝金、出産祝金</w:t>
            </w:r>
            <w:r w:rsidRPr="0019382C">
              <w:rPr>
                <w:rFonts w:asciiTheme="minorEastAsia" w:hAnsiTheme="minorEastAsia" w:cs="Open Sans" w:hint="eastAsia"/>
                <w:sz w:val="22"/>
              </w:rPr>
              <w:t>ほか）、</w:t>
            </w:r>
            <w:r w:rsidRPr="0019382C">
              <w:rPr>
                <w:rFonts w:ascii="Open Sans" w:hAnsi="Open Sans" w:cs="Open Sans"/>
                <w:sz w:val="22"/>
              </w:rPr>
              <w:t>ベネフィットステーション</w:t>
            </w:r>
            <w:r w:rsidRPr="0019382C">
              <w:rPr>
                <w:rFonts w:asciiTheme="minorEastAsia" w:hAnsiTheme="minorEastAsia" w:hint="eastAsia"/>
                <w:sz w:val="22"/>
              </w:rPr>
              <w:t>ほか</w:t>
            </w:r>
          </w:p>
          <w:p w14:paraId="19E82FDD"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t>（８）試用期間</w:t>
            </w:r>
          </w:p>
          <w:p w14:paraId="7B80DF5D"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t xml:space="preserve">　　　あり</w:t>
            </w:r>
          </w:p>
          <w:p w14:paraId="55E4947C" w14:textId="77777777" w:rsidR="003718B3" w:rsidRDefault="00753BDE" w:rsidP="00753BDE">
            <w:pPr>
              <w:ind w:firstLineChars="300" w:firstLine="660"/>
              <w:jc w:val="left"/>
              <w:rPr>
                <w:rFonts w:asciiTheme="minorEastAsia" w:hAnsiTheme="minorEastAsia"/>
                <w:sz w:val="22"/>
              </w:rPr>
            </w:pPr>
            <w:r w:rsidRPr="0019382C">
              <w:rPr>
                <w:rFonts w:asciiTheme="minorEastAsia" w:hAnsiTheme="minorEastAsia" w:hint="eastAsia"/>
                <w:sz w:val="22"/>
              </w:rPr>
              <w:t>６か月間とし、待遇は本採用と同条件です。</w:t>
            </w:r>
          </w:p>
          <w:p w14:paraId="7B0EDF24" w14:textId="1A05E7D3" w:rsidR="00B0763C" w:rsidRPr="0019382C" w:rsidRDefault="00B0763C" w:rsidP="00753BDE">
            <w:pPr>
              <w:ind w:firstLineChars="300" w:firstLine="660"/>
              <w:jc w:val="left"/>
              <w:rPr>
                <w:sz w:val="22"/>
              </w:rPr>
            </w:pP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19382C" w:rsidRDefault="003718B3" w:rsidP="005B2C46">
            <w:pPr>
              <w:ind w:leftChars="100" w:left="210" w:firstLineChars="100" w:firstLine="220"/>
              <w:rPr>
                <w:rFonts w:ascii="ＭＳ 明朝" w:eastAsia="ＭＳ 明朝" w:hAnsi="ＭＳ 明朝"/>
                <w:sz w:val="22"/>
              </w:rPr>
            </w:pPr>
            <w:r w:rsidRPr="0019382C">
              <w:rPr>
                <w:rFonts w:ascii="ＭＳ 明朝" w:eastAsia="ＭＳ 明朝" w:hAnsi="ＭＳ 明朝" w:hint="eastAsia"/>
                <w:sz w:val="22"/>
              </w:rPr>
              <w:t>次の書類を公社へ</w:t>
            </w:r>
            <w:r w:rsidR="00671710" w:rsidRPr="0019382C">
              <w:rPr>
                <w:rFonts w:ascii="ＭＳ 明朝" w:eastAsia="ＭＳ 明朝" w:hAnsi="ＭＳ 明朝" w:hint="eastAsia"/>
                <w:sz w:val="22"/>
              </w:rPr>
              <w:t>Ｅメール、</w:t>
            </w:r>
            <w:r w:rsidRPr="0019382C">
              <w:rPr>
                <w:rFonts w:ascii="ＭＳ 明朝" w:eastAsia="ＭＳ 明朝" w:hAnsi="ＭＳ 明朝" w:hint="eastAsia"/>
                <w:sz w:val="22"/>
              </w:rPr>
              <w:t>直接持参又は郵送により提出して下さい。郵送の場合は、「配達記録郵便」又は「簡易書留」扱いにしてください。</w:t>
            </w:r>
          </w:p>
          <w:p w14:paraId="3B9A9B1B" w14:textId="77777777" w:rsidR="003718B3" w:rsidRPr="0019382C" w:rsidRDefault="003718B3" w:rsidP="00186451">
            <w:pPr>
              <w:pStyle w:val="a4"/>
              <w:numPr>
                <w:ilvl w:val="0"/>
                <w:numId w:val="3"/>
              </w:numPr>
              <w:ind w:leftChars="0"/>
              <w:rPr>
                <w:rFonts w:ascii="ＭＳ 明朝" w:eastAsia="ＭＳ 明朝" w:hAnsi="ＭＳ 明朝"/>
                <w:sz w:val="22"/>
              </w:rPr>
            </w:pPr>
            <w:r w:rsidRPr="0019382C">
              <w:rPr>
                <w:rFonts w:ascii="ＭＳ 明朝" w:eastAsia="ＭＳ 明朝" w:hAnsi="ＭＳ 明朝" w:hint="eastAsia"/>
                <w:sz w:val="22"/>
              </w:rPr>
              <w:t>提出書類</w:t>
            </w:r>
          </w:p>
          <w:p w14:paraId="353D2B35" w14:textId="03DE1D7F" w:rsidR="003718B3" w:rsidRPr="0019382C" w:rsidRDefault="003718B3" w:rsidP="00EF01CB">
            <w:pPr>
              <w:pStyle w:val="a4"/>
              <w:numPr>
                <w:ilvl w:val="1"/>
                <w:numId w:val="3"/>
              </w:numPr>
              <w:ind w:leftChars="0"/>
              <w:rPr>
                <w:rFonts w:ascii="ＭＳ 明朝" w:eastAsia="ＭＳ 明朝" w:hAnsi="ＭＳ 明朝"/>
                <w:sz w:val="22"/>
              </w:rPr>
            </w:pPr>
            <w:r w:rsidRPr="0019382C">
              <w:rPr>
                <w:rFonts w:ascii="ＭＳ 明朝" w:eastAsia="ＭＳ 明朝" w:hAnsi="ＭＳ 明朝" w:hint="eastAsia"/>
                <w:sz w:val="22"/>
              </w:rPr>
              <w:t>履歴書</w:t>
            </w:r>
          </w:p>
          <w:p w14:paraId="11F352FD" w14:textId="28184058" w:rsidR="003718B3" w:rsidRPr="00BB5769" w:rsidRDefault="000E0F1D" w:rsidP="00CE45C7">
            <w:pPr>
              <w:pStyle w:val="a4"/>
              <w:numPr>
                <w:ilvl w:val="1"/>
                <w:numId w:val="3"/>
              </w:numPr>
              <w:ind w:leftChars="0"/>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業務経歴申告書</w:t>
            </w:r>
          </w:p>
          <w:p w14:paraId="3EC3794B" w14:textId="15FCAAC3" w:rsidR="003718B3" w:rsidRPr="00BB5769" w:rsidRDefault="00B00CCA" w:rsidP="0039500C">
            <w:pPr>
              <w:pStyle w:val="a4"/>
              <w:numPr>
                <w:ilvl w:val="0"/>
                <w:numId w:val="3"/>
              </w:numPr>
              <w:ind w:leftChars="0"/>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応募</w:t>
            </w:r>
            <w:r w:rsidR="008B3E09" w:rsidRPr="00BB5769">
              <w:rPr>
                <w:rFonts w:ascii="ＭＳ 明朝" w:eastAsia="ＭＳ 明朝" w:hAnsi="ＭＳ 明朝" w:hint="eastAsia"/>
                <w:color w:val="000000" w:themeColor="text1"/>
                <w:sz w:val="22"/>
              </w:rPr>
              <w:t>期間</w:t>
            </w:r>
          </w:p>
          <w:p w14:paraId="0179515C" w14:textId="708BB211" w:rsidR="00BD17FF" w:rsidRPr="00BB5769" w:rsidRDefault="00F40F87" w:rsidP="00BD17FF">
            <w:pPr>
              <w:pStyle w:val="a4"/>
              <w:ind w:leftChars="0" w:left="720"/>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令和</w:t>
            </w:r>
            <w:r w:rsidR="000F6EB2" w:rsidRPr="00BB5769">
              <w:rPr>
                <w:rFonts w:ascii="ＭＳ 明朝" w:eastAsia="ＭＳ 明朝" w:hAnsi="ＭＳ 明朝" w:hint="eastAsia"/>
                <w:color w:val="000000" w:themeColor="text1"/>
                <w:sz w:val="22"/>
              </w:rPr>
              <w:t>７</w:t>
            </w:r>
            <w:r w:rsidRPr="00BB5769">
              <w:rPr>
                <w:rFonts w:ascii="ＭＳ 明朝" w:eastAsia="ＭＳ 明朝" w:hAnsi="ＭＳ 明朝" w:hint="eastAsia"/>
                <w:color w:val="000000" w:themeColor="text1"/>
                <w:sz w:val="22"/>
              </w:rPr>
              <w:t>年</w:t>
            </w:r>
            <w:r w:rsidR="00BB5769" w:rsidRPr="00BB5769">
              <w:rPr>
                <w:rFonts w:ascii="ＭＳ 明朝" w:eastAsia="ＭＳ 明朝" w:hAnsi="ＭＳ 明朝" w:hint="eastAsia"/>
                <w:color w:val="000000" w:themeColor="text1"/>
                <w:sz w:val="22"/>
              </w:rPr>
              <w:t>４</w:t>
            </w:r>
            <w:r w:rsidRPr="00BB5769">
              <w:rPr>
                <w:rFonts w:ascii="ＭＳ 明朝" w:eastAsia="ＭＳ 明朝" w:hAnsi="ＭＳ 明朝" w:hint="eastAsia"/>
                <w:color w:val="000000" w:themeColor="text1"/>
                <w:sz w:val="22"/>
              </w:rPr>
              <w:t>月</w:t>
            </w:r>
            <w:r w:rsidR="00BB5769" w:rsidRPr="00BB5769">
              <w:rPr>
                <w:rFonts w:ascii="ＭＳ 明朝" w:eastAsia="ＭＳ 明朝" w:hAnsi="ＭＳ 明朝" w:hint="eastAsia"/>
                <w:color w:val="000000" w:themeColor="text1"/>
                <w:sz w:val="22"/>
              </w:rPr>
              <w:t>21</w:t>
            </w:r>
            <w:r w:rsidRPr="00BB5769">
              <w:rPr>
                <w:rFonts w:ascii="ＭＳ 明朝" w:eastAsia="ＭＳ 明朝" w:hAnsi="ＭＳ 明朝" w:hint="eastAsia"/>
                <w:color w:val="000000" w:themeColor="text1"/>
                <w:sz w:val="22"/>
              </w:rPr>
              <w:t>日</w:t>
            </w:r>
            <w:r w:rsidR="00BB5769" w:rsidRPr="00BB5769">
              <w:rPr>
                <w:rFonts w:ascii="ＭＳ 明朝" w:eastAsia="ＭＳ 明朝" w:hAnsi="ＭＳ 明朝" w:hint="eastAsia"/>
                <w:color w:val="000000" w:themeColor="text1"/>
                <w:sz w:val="22"/>
              </w:rPr>
              <w:t>(月)</w:t>
            </w:r>
            <w:r w:rsidRPr="00BB5769">
              <w:rPr>
                <w:rFonts w:ascii="ＭＳ 明朝" w:eastAsia="ＭＳ 明朝" w:hAnsi="ＭＳ 明朝" w:hint="eastAsia"/>
                <w:color w:val="000000" w:themeColor="text1"/>
                <w:sz w:val="22"/>
              </w:rPr>
              <w:t>から令和</w:t>
            </w:r>
            <w:r w:rsidR="000F6EB2" w:rsidRPr="00BB5769">
              <w:rPr>
                <w:rFonts w:ascii="ＭＳ 明朝" w:eastAsia="ＭＳ 明朝" w:hAnsi="ＭＳ 明朝" w:hint="eastAsia"/>
                <w:color w:val="000000" w:themeColor="text1"/>
                <w:sz w:val="22"/>
              </w:rPr>
              <w:t>７</w:t>
            </w:r>
            <w:r w:rsidRPr="00BB5769">
              <w:rPr>
                <w:rFonts w:ascii="ＭＳ 明朝" w:eastAsia="ＭＳ 明朝" w:hAnsi="ＭＳ 明朝" w:hint="eastAsia"/>
                <w:color w:val="000000" w:themeColor="text1"/>
                <w:sz w:val="22"/>
              </w:rPr>
              <w:t>年</w:t>
            </w:r>
            <w:r w:rsidR="00BB5769" w:rsidRPr="00BB5769">
              <w:rPr>
                <w:rFonts w:ascii="ＭＳ 明朝" w:eastAsia="ＭＳ 明朝" w:hAnsi="ＭＳ 明朝" w:hint="eastAsia"/>
                <w:color w:val="000000" w:themeColor="text1"/>
                <w:sz w:val="22"/>
              </w:rPr>
              <w:t>５</w:t>
            </w:r>
            <w:r w:rsidRPr="00BB5769">
              <w:rPr>
                <w:rFonts w:ascii="ＭＳ 明朝" w:eastAsia="ＭＳ 明朝" w:hAnsi="ＭＳ 明朝" w:hint="eastAsia"/>
                <w:color w:val="000000" w:themeColor="text1"/>
                <w:sz w:val="22"/>
              </w:rPr>
              <w:t>月</w:t>
            </w:r>
            <w:r w:rsidR="00BB5769">
              <w:rPr>
                <w:rFonts w:ascii="ＭＳ 明朝" w:eastAsia="ＭＳ 明朝" w:hAnsi="ＭＳ 明朝" w:hint="eastAsia"/>
                <w:color w:val="000000" w:themeColor="text1"/>
                <w:sz w:val="22"/>
              </w:rPr>
              <w:t>７</w:t>
            </w:r>
            <w:r w:rsidRPr="00BB5769">
              <w:rPr>
                <w:rFonts w:ascii="ＭＳ 明朝" w:eastAsia="ＭＳ 明朝" w:hAnsi="ＭＳ 明朝" w:hint="eastAsia"/>
                <w:color w:val="000000" w:themeColor="text1"/>
                <w:sz w:val="22"/>
              </w:rPr>
              <w:t>日(</w:t>
            </w:r>
            <w:r w:rsidR="00BB5769">
              <w:rPr>
                <w:rFonts w:ascii="ＭＳ 明朝" w:eastAsia="ＭＳ 明朝" w:hAnsi="ＭＳ 明朝" w:hint="eastAsia"/>
                <w:color w:val="000000" w:themeColor="text1"/>
                <w:sz w:val="22"/>
              </w:rPr>
              <w:t>水</w:t>
            </w:r>
            <w:r w:rsidRPr="00BB5769">
              <w:rPr>
                <w:rFonts w:ascii="ＭＳ 明朝" w:eastAsia="ＭＳ 明朝" w:hAnsi="ＭＳ 明朝" w:hint="eastAsia"/>
                <w:color w:val="000000" w:themeColor="text1"/>
                <w:sz w:val="22"/>
              </w:rPr>
              <w:t>)</w:t>
            </w:r>
            <w:r w:rsidR="00A65C8B" w:rsidRPr="00BB5769">
              <w:rPr>
                <w:rFonts w:ascii="ＭＳ 明朝" w:eastAsia="ＭＳ 明朝" w:hAnsi="ＭＳ 明朝"/>
                <w:color w:val="000000" w:themeColor="text1"/>
                <w:sz w:val="22"/>
              </w:rPr>
              <w:t xml:space="preserve"> </w:t>
            </w:r>
          </w:p>
          <w:p w14:paraId="662EAC79" w14:textId="10252C6A" w:rsidR="003718B3" w:rsidRPr="00BB5769" w:rsidRDefault="003718B3" w:rsidP="005B2C46">
            <w:pPr>
              <w:ind w:leftChars="100" w:left="650" w:hangingChars="200" w:hanging="440"/>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※１　上記「提出書類」は公社の指定様式に限ります。当公社ホームページからダウンロードして使用してください。様式は公社でも配付しております。</w:t>
            </w:r>
          </w:p>
          <w:p w14:paraId="279B78FF" w14:textId="5DA4F9C9" w:rsidR="003718B3" w:rsidRPr="0019382C" w:rsidRDefault="003718B3" w:rsidP="005E234E">
            <w:pPr>
              <w:ind w:leftChars="100" w:left="650" w:hangingChars="200" w:hanging="440"/>
              <w:rPr>
                <w:rFonts w:ascii="ＭＳ 明朝" w:eastAsia="ＭＳ 明朝" w:hAnsi="ＭＳ 明朝"/>
                <w:sz w:val="22"/>
              </w:rPr>
            </w:pPr>
            <w:r w:rsidRPr="00BB5769">
              <w:rPr>
                <w:rFonts w:ascii="ＭＳ 明朝" w:eastAsia="ＭＳ 明朝" w:hAnsi="ＭＳ 明朝" w:hint="eastAsia"/>
                <w:color w:val="000000" w:themeColor="text1"/>
                <w:sz w:val="22"/>
              </w:rPr>
              <w:t>※２　「①履歴書」「②</w:t>
            </w:r>
            <w:r w:rsidR="000E0F1D" w:rsidRPr="00BB5769">
              <w:rPr>
                <w:rFonts w:ascii="ＭＳ 明朝" w:eastAsia="ＭＳ 明朝" w:hAnsi="ＭＳ 明朝" w:hint="eastAsia"/>
                <w:color w:val="000000" w:themeColor="text1"/>
                <w:sz w:val="22"/>
              </w:rPr>
              <w:t>業務経歴申告書</w:t>
            </w:r>
            <w:r w:rsidRPr="00BB5769">
              <w:rPr>
                <w:rFonts w:ascii="ＭＳ 明朝" w:eastAsia="ＭＳ 明朝" w:hAnsi="ＭＳ 明朝" w:hint="eastAsia"/>
                <w:color w:val="000000" w:themeColor="text1"/>
                <w:sz w:val="22"/>
              </w:rPr>
              <w:t>」については、いずれも</w:t>
            </w:r>
            <w:r w:rsidR="00533CBA" w:rsidRPr="00BB5769">
              <w:rPr>
                <w:rFonts w:ascii="ＭＳ 明朝" w:eastAsia="ＭＳ 明朝" w:hAnsi="ＭＳ 明朝" w:hint="eastAsia"/>
                <w:color w:val="000000" w:themeColor="text1"/>
                <w:sz w:val="22"/>
              </w:rPr>
              <w:t>応</w:t>
            </w:r>
            <w:r w:rsidR="00533CBA" w:rsidRPr="0019382C">
              <w:rPr>
                <w:rFonts w:ascii="ＭＳ 明朝" w:eastAsia="ＭＳ 明朝" w:hAnsi="ＭＳ 明朝" w:hint="eastAsia"/>
                <w:sz w:val="22"/>
              </w:rPr>
              <w:t>募書類記載</w:t>
            </w:r>
            <w:r w:rsidR="00533CBA" w:rsidRPr="0019382C">
              <w:rPr>
                <w:rFonts w:ascii="ＭＳ 明朝" w:eastAsia="ＭＳ 明朝" w:hAnsi="ＭＳ 明朝" w:hint="eastAsia"/>
                <w:bCs/>
                <w:sz w:val="22"/>
              </w:rPr>
              <w:t>日現在</w:t>
            </w:r>
            <w:r w:rsidRPr="0019382C">
              <w:rPr>
                <w:rFonts w:ascii="ＭＳ 明朝" w:eastAsia="ＭＳ 明朝" w:hAnsi="ＭＳ 明朝" w:hint="eastAsia"/>
                <w:sz w:val="22"/>
              </w:rPr>
              <w:t>でご記入ください。</w:t>
            </w:r>
            <w:r w:rsidR="005E234E">
              <w:rPr>
                <w:rFonts w:ascii="ＭＳ 明朝" w:eastAsia="ＭＳ 明朝" w:hAnsi="ＭＳ 明朝" w:hint="eastAsia"/>
                <w:sz w:val="22"/>
              </w:rPr>
              <w:t>なお</w:t>
            </w:r>
            <w:r w:rsidR="004E7670" w:rsidRPr="004E7670">
              <w:rPr>
                <w:rFonts w:ascii="ＭＳ 明朝" w:eastAsia="ＭＳ 明朝" w:hAnsi="ＭＳ 明朝" w:hint="eastAsia"/>
                <w:sz w:val="22"/>
              </w:rPr>
              <w:t>「②業務経歴申告書」については、</w:t>
            </w:r>
            <w:r w:rsidR="004E7670">
              <w:rPr>
                <w:rFonts w:ascii="ＭＳ 明朝" w:eastAsia="ＭＳ 明朝" w:hAnsi="ＭＳ 明朝" w:hint="eastAsia"/>
                <w:sz w:val="22"/>
              </w:rPr>
              <w:t>最終学歴後、応募書類記載日に至るまでの勤務先・活動先及び求職期間を含めて記入</w:t>
            </w:r>
            <w:r w:rsidR="005E234E">
              <w:rPr>
                <w:rFonts w:ascii="ＭＳ 明朝" w:eastAsia="ＭＳ 明朝" w:hAnsi="ＭＳ 明朝" w:hint="eastAsia"/>
                <w:sz w:val="22"/>
              </w:rPr>
              <w:t>し、空白期間が生じ無いよう</w:t>
            </w:r>
            <w:r w:rsidR="004E7670">
              <w:rPr>
                <w:rFonts w:ascii="ＭＳ 明朝" w:eastAsia="ＭＳ 明朝" w:hAnsi="ＭＳ 明朝" w:hint="eastAsia"/>
                <w:sz w:val="22"/>
              </w:rPr>
              <w:t>願います。</w:t>
            </w:r>
          </w:p>
          <w:p w14:paraId="3D1D2679" w14:textId="77777777" w:rsidR="003718B3" w:rsidRDefault="003718B3" w:rsidP="00D010B2">
            <w:pPr>
              <w:ind w:leftChars="100" w:left="650" w:hangingChars="200" w:hanging="440"/>
              <w:rPr>
                <w:rFonts w:ascii="ＭＳ 明朝" w:eastAsia="ＭＳ 明朝" w:hAnsi="ＭＳ 明朝"/>
                <w:sz w:val="22"/>
              </w:rPr>
            </w:pPr>
            <w:r w:rsidRPr="0019382C">
              <w:rPr>
                <w:rFonts w:ascii="ＭＳ 明朝" w:eastAsia="ＭＳ 明朝" w:hAnsi="ＭＳ 明朝" w:hint="eastAsia"/>
                <w:sz w:val="22"/>
              </w:rPr>
              <w:t>※３　上記①～</w:t>
            </w:r>
            <w:r w:rsidR="00D010B2" w:rsidRPr="0019382C">
              <w:rPr>
                <w:rFonts w:ascii="ＭＳ 明朝" w:eastAsia="ＭＳ 明朝" w:hAnsi="ＭＳ 明朝" w:hint="eastAsia"/>
                <w:sz w:val="22"/>
              </w:rPr>
              <w:t>②</w:t>
            </w:r>
            <w:r w:rsidRPr="0019382C">
              <w:rPr>
                <w:rFonts w:ascii="ＭＳ 明朝" w:eastAsia="ＭＳ 明朝" w:hAnsi="ＭＳ 明朝" w:hint="eastAsia"/>
                <w:sz w:val="22"/>
              </w:rPr>
              <w:t>のいずれの様式についても、行数を増やす、外枠を広げるなどの様式の変更は認めません。</w:t>
            </w:r>
          </w:p>
          <w:p w14:paraId="024DC458" w14:textId="2AECB725" w:rsidR="00B0763C" w:rsidRPr="0019382C" w:rsidRDefault="00B0763C" w:rsidP="00D010B2">
            <w:pPr>
              <w:ind w:leftChars="100" w:left="650" w:hangingChars="200" w:hanging="440"/>
              <w:rPr>
                <w:rFonts w:ascii="ＭＳ 明朝" w:eastAsia="ＭＳ 明朝" w:hAnsi="ＭＳ 明朝"/>
                <w:sz w:val="22"/>
              </w:rPr>
            </w:pP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lastRenderedPageBreak/>
              <w:t>９選考方法</w:t>
            </w:r>
          </w:p>
        </w:tc>
        <w:tc>
          <w:tcPr>
            <w:tcW w:w="8646" w:type="dxa"/>
          </w:tcPr>
          <w:p w14:paraId="7B0D00AE"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書類選考</w:t>
            </w:r>
          </w:p>
          <w:p w14:paraId="3CE002A1" w14:textId="15722E05" w:rsidR="00BD17FF" w:rsidRPr="0019382C" w:rsidRDefault="00BD17FF"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提出書類を基に書類選考を行います。</w:t>
            </w:r>
          </w:p>
          <w:p w14:paraId="78D1B838"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書類選考結果及び面接案内通知</w:t>
            </w:r>
          </w:p>
          <w:p w14:paraId="647AADA0" w14:textId="77777777" w:rsidR="00F46835" w:rsidRPr="00BB5769" w:rsidRDefault="00F46835" w:rsidP="00F46835">
            <w:pPr>
              <w:pStyle w:val="a4"/>
              <w:ind w:leftChars="0" w:left="720"/>
              <w:rPr>
                <w:rFonts w:ascii="ＭＳ 明朝" w:eastAsia="ＭＳ 明朝" w:hAnsi="ＭＳ 明朝"/>
                <w:color w:val="000000" w:themeColor="text1"/>
                <w:sz w:val="22"/>
              </w:rPr>
            </w:pPr>
            <w:r w:rsidRPr="0019382C">
              <w:rPr>
                <w:rFonts w:ascii="ＭＳ 明朝" w:eastAsia="ＭＳ 明朝" w:hAnsi="ＭＳ 明朝" w:hint="eastAsia"/>
                <w:sz w:val="22"/>
              </w:rPr>
              <w:t>随</w:t>
            </w:r>
            <w:r w:rsidRPr="00BB5769">
              <w:rPr>
                <w:rFonts w:ascii="ＭＳ 明朝" w:eastAsia="ＭＳ 明朝" w:hAnsi="ＭＳ 明朝" w:hint="eastAsia"/>
                <w:color w:val="000000" w:themeColor="text1"/>
                <w:sz w:val="22"/>
              </w:rPr>
              <w:t>時（受付から10日以内予定）</w:t>
            </w:r>
          </w:p>
          <w:p w14:paraId="1996A94B" w14:textId="77777777" w:rsidR="00BD17FF" w:rsidRPr="00BB5769" w:rsidRDefault="00BD17FF" w:rsidP="00BD17FF">
            <w:pPr>
              <w:pStyle w:val="a4"/>
              <w:ind w:leftChars="0" w:left="720"/>
              <w:rPr>
                <w:rFonts w:ascii="ＭＳ 明朝" w:eastAsia="ＭＳ 明朝" w:hAnsi="ＭＳ 明朝"/>
                <w:color w:val="000000" w:themeColor="text1"/>
                <w:sz w:val="22"/>
              </w:rPr>
            </w:pPr>
            <w:r w:rsidRPr="00BB5769">
              <w:rPr>
                <w:rFonts w:ascii="ＭＳ 明朝" w:eastAsia="ＭＳ 明朝" w:hAnsi="ＭＳ 明朝" w:hint="eastAsia"/>
                <w:color w:val="000000" w:themeColor="text1"/>
                <w:sz w:val="22"/>
              </w:rPr>
              <w:t>※書類選考通過者に面接を行います。</w:t>
            </w:r>
          </w:p>
          <w:p w14:paraId="2BBE72EE" w14:textId="77777777" w:rsidR="00EF612A"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面接日</w:t>
            </w:r>
          </w:p>
          <w:p w14:paraId="43E96B87" w14:textId="25A2D523" w:rsidR="00BD17FF" w:rsidRPr="0019382C" w:rsidRDefault="00D42448" w:rsidP="00EF612A">
            <w:pPr>
              <w:pStyle w:val="a4"/>
              <w:ind w:leftChars="0" w:left="720"/>
              <w:rPr>
                <w:rFonts w:ascii="ＭＳ 明朝" w:eastAsia="ＭＳ 明朝" w:hAnsi="ＭＳ 明朝"/>
                <w:sz w:val="22"/>
              </w:rPr>
            </w:pPr>
            <w:r w:rsidRPr="0019382C">
              <w:rPr>
                <w:rFonts w:ascii="ＭＳ 明朝" w:eastAsia="ＭＳ 明朝" w:hAnsi="ＭＳ 明朝" w:hint="eastAsia"/>
                <w:sz w:val="22"/>
              </w:rPr>
              <w:t>相談の上</w:t>
            </w:r>
            <w:r w:rsidR="0053087E" w:rsidRPr="0019382C">
              <w:rPr>
                <w:rFonts w:ascii="ＭＳ 明朝" w:eastAsia="ＭＳ 明朝" w:hAnsi="ＭＳ 明朝" w:hint="eastAsia"/>
                <w:sz w:val="22"/>
              </w:rPr>
              <w:t>随時</w:t>
            </w:r>
          </w:p>
          <w:p w14:paraId="6D4A9345" w14:textId="77777777" w:rsidR="00751002" w:rsidRPr="0019382C" w:rsidRDefault="00751002" w:rsidP="00751002">
            <w:pPr>
              <w:pStyle w:val="a4"/>
              <w:ind w:leftChars="0" w:left="720"/>
              <w:rPr>
                <w:rFonts w:ascii="ＭＳ 明朝" w:eastAsia="ＭＳ 明朝" w:hAnsi="ＭＳ 明朝"/>
                <w:sz w:val="22"/>
              </w:rPr>
            </w:pPr>
            <w:r w:rsidRPr="0019382C">
              <w:rPr>
                <w:rFonts w:ascii="ＭＳ 明朝" w:eastAsia="ＭＳ 明朝" w:hAnsi="ＭＳ 明朝" w:hint="eastAsia"/>
                <w:sz w:val="22"/>
              </w:rPr>
              <w:t>※時間等詳細は別途通知いたします。</w:t>
            </w:r>
          </w:p>
          <w:p w14:paraId="5863CE4F"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 xml:space="preserve">採用内定通知　</w:t>
            </w:r>
          </w:p>
          <w:p w14:paraId="07EE9B39" w14:textId="7E479519" w:rsidR="00BD17FF" w:rsidRPr="0019382C" w:rsidRDefault="00695E6C"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原則として</w:t>
            </w:r>
            <w:r w:rsidR="00BD17FF" w:rsidRPr="0019382C">
              <w:rPr>
                <w:rFonts w:ascii="ＭＳ 明朝" w:eastAsia="ＭＳ 明朝" w:hAnsi="ＭＳ 明朝" w:hint="eastAsia"/>
                <w:sz w:val="22"/>
              </w:rPr>
              <w:t>面接後</w:t>
            </w:r>
            <w:r w:rsidR="00E22510" w:rsidRPr="0019382C">
              <w:rPr>
                <w:rFonts w:ascii="ＭＳ 明朝" w:eastAsia="ＭＳ 明朝" w:hAnsi="ＭＳ 明朝" w:hint="eastAsia"/>
                <w:sz w:val="22"/>
              </w:rPr>
              <w:t>10日</w:t>
            </w:r>
            <w:r w:rsidR="00BD17FF" w:rsidRPr="0019382C">
              <w:rPr>
                <w:rFonts w:ascii="ＭＳ 明朝" w:eastAsia="ＭＳ 明朝" w:hAnsi="ＭＳ 明朝" w:hint="eastAsia"/>
                <w:sz w:val="22"/>
              </w:rPr>
              <w:t>以内に発送します。</w:t>
            </w:r>
          </w:p>
          <w:p w14:paraId="67C58A1C" w14:textId="4374756D"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採用予定日</w:t>
            </w:r>
          </w:p>
          <w:p w14:paraId="0E91B066" w14:textId="5BBC6A5E" w:rsidR="005C473E" w:rsidRPr="00BB5769" w:rsidRDefault="002164E1" w:rsidP="002164E1">
            <w:pPr>
              <w:pStyle w:val="a4"/>
              <w:ind w:leftChars="0" w:left="720"/>
              <w:rPr>
                <w:rFonts w:ascii="ＭＳ 明朝" w:eastAsia="ＭＳ 明朝" w:hAnsi="ＭＳ 明朝"/>
                <w:color w:val="000000" w:themeColor="text1"/>
                <w:sz w:val="22"/>
              </w:rPr>
            </w:pPr>
            <w:r w:rsidRPr="0019382C">
              <w:rPr>
                <w:rFonts w:ascii="ＭＳ 明朝" w:eastAsia="ＭＳ 明朝" w:hAnsi="ＭＳ 明朝" w:hint="eastAsia"/>
                <w:sz w:val="22"/>
              </w:rPr>
              <w:t>令和７</w:t>
            </w:r>
            <w:r w:rsidRPr="00BB5769">
              <w:rPr>
                <w:rFonts w:ascii="ＭＳ 明朝" w:eastAsia="ＭＳ 明朝" w:hAnsi="ＭＳ 明朝" w:hint="eastAsia"/>
                <w:color w:val="000000" w:themeColor="text1"/>
                <w:sz w:val="22"/>
              </w:rPr>
              <w:t>年</w:t>
            </w:r>
            <w:r w:rsidR="000C3F8C" w:rsidRPr="00BB5769">
              <w:rPr>
                <w:rFonts w:ascii="ＭＳ 明朝" w:eastAsia="ＭＳ 明朝" w:hAnsi="ＭＳ 明朝" w:hint="eastAsia"/>
                <w:color w:val="000000" w:themeColor="text1"/>
                <w:sz w:val="22"/>
              </w:rPr>
              <w:t>６</w:t>
            </w:r>
            <w:r w:rsidRPr="00BB5769">
              <w:rPr>
                <w:rFonts w:ascii="ＭＳ 明朝" w:eastAsia="ＭＳ 明朝" w:hAnsi="ＭＳ 明朝" w:hint="eastAsia"/>
                <w:color w:val="000000" w:themeColor="text1"/>
                <w:sz w:val="22"/>
              </w:rPr>
              <w:t>月１日</w:t>
            </w:r>
          </w:p>
          <w:p w14:paraId="40F62442" w14:textId="77777777" w:rsidR="00BD17FF" w:rsidRPr="0019382C" w:rsidRDefault="00BD17FF" w:rsidP="00BD17FF">
            <w:pPr>
              <w:ind w:firstLineChars="100" w:firstLine="220"/>
              <w:rPr>
                <w:rFonts w:ascii="ＭＳ 明朝" w:eastAsia="ＭＳ 明朝" w:hAnsi="ＭＳ 明朝"/>
                <w:sz w:val="22"/>
              </w:rPr>
            </w:pPr>
            <w:r w:rsidRPr="0019382C">
              <w:rPr>
                <w:rFonts w:ascii="ＭＳ 明朝" w:eastAsia="ＭＳ 明朝" w:hAnsi="ＭＳ 明朝" w:hint="eastAsia"/>
                <w:sz w:val="22"/>
              </w:rPr>
              <w:t>※１　選考の結果は、合否に関わらず、受験者全員に連絡します。</w:t>
            </w:r>
          </w:p>
          <w:p w14:paraId="3DD9DD35" w14:textId="77777777" w:rsidR="00BD17FF" w:rsidRPr="0019382C" w:rsidRDefault="00BD17FF" w:rsidP="00BD17FF">
            <w:pPr>
              <w:ind w:leftChars="100" w:left="670" w:hangingChars="209" w:hanging="460"/>
              <w:rPr>
                <w:rFonts w:ascii="ＭＳ 明朝" w:eastAsia="ＭＳ 明朝" w:hAnsi="ＭＳ 明朝"/>
                <w:sz w:val="22"/>
              </w:rPr>
            </w:pPr>
            <w:r w:rsidRPr="0019382C">
              <w:rPr>
                <w:rFonts w:ascii="ＭＳ 明朝" w:eastAsia="ＭＳ 明朝" w:hAnsi="ＭＳ 明朝" w:hint="eastAsia"/>
                <w:sz w:val="22"/>
              </w:rPr>
              <w:t>※２　選考の内容や結果に関するお問い合わせについては、お答えできませんので、あらかじめご了承ください。</w:t>
            </w:r>
          </w:p>
          <w:p w14:paraId="6B123819" w14:textId="77777777" w:rsidR="00BD17FF" w:rsidRDefault="00BD17FF" w:rsidP="00BD17FF">
            <w:pPr>
              <w:ind w:firstLineChars="100" w:firstLine="220"/>
              <w:rPr>
                <w:rFonts w:ascii="ＭＳ 明朝" w:eastAsia="ＭＳ 明朝" w:hAnsi="ＭＳ 明朝"/>
                <w:sz w:val="22"/>
              </w:rPr>
            </w:pPr>
            <w:r w:rsidRPr="0019382C">
              <w:rPr>
                <w:rFonts w:ascii="ＭＳ 明朝" w:eastAsia="ＭＳ 明朝" w:hAnsi="ＭＳ 明朝" w:hint="eastAsia"/>
                <w:sz w:val="22"/>
              </w:rPr>
              <w:t>※３　採用内定者は、提出書類及び面接の結果を総合して決定します。</w:t>
            </w:r>
          </w:p>
          <w:p w14:paraId="508B7529" w14:textId="6D22F34E" w:rsidR="00B0763C" w:rsidRPr="0019382C" w:rsidRDefault="00B0763C" w:rsidP="00BD17FF">
            <w:pPr>
              <w:ind w:firstLineChars="100" w:firstLine="220"/>
              <w:rPr>
                <w:rFonts w:ascii="ＭＳ 明朝" w:eastAsia="ＭＳ 明朝" w:hAnsi="ＭＳ 明朝"/>
                <w:sz w:val="22"/>
              </w:rPr>
            </w:pPr>
          </w:p>
        </w:tc>
      </w:tr>
      <w:tr w:rsidR="000854D4" w14:paraId="174A41F5" w14:textId="77777777" w:rsidTr="00B0763C">
        <w:trPr>
          <w:trHeight w:val="1942"/>
        </w:trPr>
        <w:tc>
          <w:tcPr>
            <w:tcW w:w="1560" w:type="dxa"/>
            <w:shd w:val="clear" w:color="auto" w:fill="88F6FC"/>
            <w:vAlign w:val="center"/>
          </w:tcPr>
          <w:p w14:paraId="3ED7CB97" w14:textId="0F2B7389" w:rsidR="000854D4" w:rsidRPr="00375746" w:rsidRDefault="000854D4" w:rsidP="000C3F8C">
            <w:pPr>
              <w:jc w:val="center"/>
              <w:rPr>
                <w:b/>
                <w:color w:val="000000" w:themeColor="text1"/>
                <w:sz w:val="22"/>
              </w:rPr>
            </w:pPr>
            <w:r w:rsidRPr="00375746">
              <w:rPr>
                <w:rFonts w:hint="eastAsia"/>
                <w:b/>
                <w:color w:val="000000" w:themeColor="text1"/>
                <w:sz w:val="22"/>
              </w:rPr>
              <w:t>10</w:t>
            </w:r>
            <w:r w:rsidRPr="00375746">
              <w:rPr>
                <w:rFonts w:hint="eastAsia"/>
                <w:b/>
                <w:color w:val="000000" w:themeColor="text1"/>
                <w:sz w:val="22"/>
              </w:rPr>
              <w:t>その他</w:t>
            </w:r>
          </w:p>
        </w:tc>
        <w:tc>
          <w:tcPr>
            <w:tcW w:w="8646" w:type="dxa"/>
          </w:tcPr>
          <w:p w14:paraId="321C77F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採用予定者には、健康診断を受けていただきます。健診内容については、別途ご連絡いたします。</w:t>
            </w:r>
          </w:p>
          <w:p w14:paraId="0932E26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個人情報の取扱い</w:t>
            </w:r>
          </w:p>
          <w:p w14:paraId="342DF6E4" w14:textId="77777777" w:rsidR="00ED3F9B" w:rsidRDefault="000854D4" w:rsidP="00ED3F9B">
            <w:pPr>
              <w:ind w:leftChars="350" w:left="735"/>
              <w:rPr>
                <w:color w:val="000000" w:themeColor="text1"/>
                <w:sz w:val="22"/>
              </w:rPr>
            </w:pPr>
            <w:r w:rsidRPr="00BF3658">
              <w:rPr>
                <w:rFonts w:hint="eastAsia"/>
                <w:color w:val="000000" w:themeColor="text1"/>
                <w:sz w:val="22"/>
              </w:rPr>
              <w:t>応募時に提出していただいた個人情報は、採用活動以外の目的には使用しません。なお、応募書類については、返却しません。</w:t>
            </w:r>
          </w:p>
          <w:p w14:paraId="1F54E7B8" w14:textId="73514542" w:rsidR="00B0763C" w:rsidRPr="00ED3F9B" w:rsidRDefault="00B0763C" w:rsidP="00ED3F9B">
            <w:pPr>
              <w:ind w:leftChars="350" w:left="735"/>
              <w:rPr>
                <w:color w:val="000000" w:themeColor="text1"/>
                <w:sz w:val="22"/>
              </w:rPr>
            </w:pP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t>11</w:t>
            </w:r>
            <w:r w:rsidRPr="00375746">
              <w:rPr>
                <w:rFonts w:hint="eastAsia"/>
                <w:b/>
                <w:color w:val="000000" w:themeColor="text1"/>
                <w:sz w:val="22"/>
              </w:rPr>
              <w:t>連絡先</w:t>
            </w:r>
          </w:p>
        </w:tc>
        <w:tc>
          <w:tcPr>
            <w:tcW w:w="8646" w:type="dxa"/>
          </w:tcPr>
          <w:p w14:paraId="3649540A"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〒２３１－００１２</w:t>
            </w:r>
          </w:p>
          <w:p w14:paraId="3629D7EE" w14:textId="77777777" w:rsidR="000854D4" w:rsidRPr="000F6EB2" w:rsidRDefault="000854D4" w:rsidP="00D94795">
            <w:pPr>
              <w:ind w:firstLineChars="100" w:firstLine="220"/>
              <w:rPr>
                <w:rFonts w:ascii="ＭＳ 明朝" w:eastAsia="ＭＳ 明朝" w:hAnsi="ＭＳ 明朝"/>
                <w:color w:val="000000" w:themeColor="text1"/>
                <w:sz w:val="22"/>
              </w:rPr>
            </w:pPr>
            <w:r w:rsidRPr="00BF3658">
              <w:rPr>
                <w:rFonts w:hint="eastAsia"/>
                <w:color w:val="000000" w:themeColor="text1"/>
                <w:sz w:val="22"/>
              </w:rPr>
              <w:t>横浜市中</w:t>
            </w:r>
            <w:r w:rsidRPr="000F6EB2">
              <w:rPr>
                <w:rFonts w:ascii="ＭＳ 明朝" w:eastAsia="ＭＳ 明朝" w:hAnsi="ＭＳ 明朝" w:hint="eastAsia"/>
                <w:color w:val="000000" w:themeColor="text1"/>
                <w:sz w:val="22"/>
              </w:rPr>
              <w:t>区相生町３丁目56番地１　ＫＤＸ横浜関内ビル６階</w:t>
            </w:r>
          </w:p>
          <w:p w14:paraId="7E4D8632" w14:textId="77777777" w:rsidR="000854D4" w:rsidRPr="000F6EB2" w:rsidRDefault="000854D4" w:rsidP="00D94795">
            <w:pPr>
              <w:ind w:firstLineChars="100" w:firstLine="220"/>
              <w:rPr>
                <w:rFonts w:ascii="ＭＳ 明朝" w:eastAsia="ＭＳ 明朝" w:hAnsi="ＭＳ 明朝"/>
                <w:color w:val="000000" w:themeColor="text1"/>
                <w:sz w:val="22"/>
              </w:rPr>
            </w:pPr>
            <w:r w:rsidRPr="000F6EB2">
              <w:rPr>
                <w:rFonts w:ascii="ＭＳ 明朝" w:eastAsia="ＭＳ 明朝" w:hAnsi="ＭＳ 明朝" w:hint="eastAsia"/>
                <w:color w:val="000000" w:themeColor="text1"/>
                <w:sz w:val="22"/>
              </w:rPr>
              <w:t>公益財団法人横浜市建築保全公社総務課庶務係</w:t>
            </w:r>
          </w:p>
          <w:p w14:paraId="7F2229F7" w14:textId="55DD5090" w:rsidR="000854D4" w:rsidRPr="000F6EB2" w:rsidRDefault="000854D4" w:rsidP="00D94795">
            <w:pPr>
              <w:ind w:firstLineChars="100" w:firstLine="220"/>
              <w:rPr>
                <w:rFonts w:ascii="ＭＳ 明朝" w:eastAsia="ＭＳ 明朝" w:hAnsi="ＭＳ 明朝"/>
                <w:color w:val="000000" w:themeColor="text1"/>
                <w:sz w:val="22"/>
              </w:rPr>
            </w:pPr>
            <w:r w:rsidRPr="000F6EB2">
              <w:rPr>
                <w:rFonts w:ascii="ＭＳ 明朝" w:eastAsia="ＭＳ 明朝" w:hAnsi="ＭＳ 明朝" w:hint="eastAsia"/>
                <w:color w:val="000000" w:themeColor="text1"/>
                <w:sz w:val="22"/>
              </w:rPr>
              <w:t>採用担当(</w:t>
            </w:r>
            <w:r w:rsidR="00BB5769">
              <w:rPr>
                <w:rFonts w:ascii="ＭＳ 明朝" w:eastAsia="ＭＳ 明朝" w:hAnsi="ＭＳ 明朝" w:hint="eastAsia"/>
                <w:color w:val="000000" w:themeColor="text1"/>
                <w:sz w:val="22"/>
              </w:rPr>
              <w:t>加藤・渡邉</w:t>
            </w:r>
            <w:r w:rsidRPr="000F6EB2">
              <w:rPr>
                <w:rFonts w:ascii="ＭＳ 明朝" w:eastAsia="ＭＳ 明朝" w:hAnsi="ＭＳ 明朝" w:hint="eastAsia"/>
                <w:color w:val="000000" w:themeColor="text1"/>
                <w:sz w:val="22"/>
              </w:rPr>
              <w:t>)</w:t>
            </w:r>
          </w:p>
          <w:p w14:paraId="5CB0E808" w14:textId="77777777" w:rsidR="000854D4" w:rsidRPr="009F4722" w:rsidRDefault="000854D4" w:rsidP="00D94795">
            <w:pPr>
              <w:ind w:firstLineChars="100" w:firstLine="220"/>
              <w:rPr>
                <w:rFonts w:ascii="ＭＳ 明朝" w:eastAsia="ＭＳ 明朝" w:hAnsi="ＭＳ 明朝"/>
                <w:color w:val="000000" w:themeColor="text1"/>
                <w:sz w:val="22"/>
              </w:rPr>
            </w:pPr>
            <w:r w:rsidRPr="009F4722">
              <w:rPr>
                <w:rFonts w:ascii="ＭＳ 明朝" w:eastAsia="ＭＳ 明朝" w:hAnsi="ＭＳ 明朝" w:hint="eastAsia"/>
                <w:color w:val="000000" w:themeColor="text1"/>
                <w:sz w:val="22"/>
              </w:rPr>
              <w:t>電話０４５(６４１)５１０６　FAX０４５(６６４)７０５５</w:t>
            </w:r>
          </w:p>
          <w:p w14:paraId="676A2193" w14:textId="77777777" w:rsidR="000854D4" w:rsidRPr="009F4722" w:rsidRDefault="000854D4" w:rsidP="009835C0">
            <w:pPr>
              <w:ind w:firstLineChars="100" w:firstLine="220"/>
              <w:rPr>
                <w:rFonts w:ascii="ＭＳ 明朝" w:eastAsia="ＭＳ 明朝" w:hAnsi="ＭＳ 明朝"/>
                <w:color w:val="000000" w:themeColor="text1"/>
                <w:sz w:val="22"/>
              </w:rPr>
            </w:pPr>
            <w:r w:rsidRPr="009F4722">
              <w:rPr>
                <w:rFonts w:ascii="ＭＳ 明朝" w:eastAsia="ＭＳ 明朝" w:hAnsi="ＭＳ 明朝" w:cs="ＭＳ Ｐゴシック" w:hint="eastAsia"/>
                <w:color w:val="000000" w:themeColor="text1"/>
                <w:sz w:val="22"/>
              </w:rPr>
              <w:t>E-mail :</w:t>
            </w:r>
            <w:r w:rsidRPr="009F4722">
              <w:rPr>
                <w:rFonts w:ascii="ＭＳ 明朝" w:eastAsia="ＭＳ 明朝" w:hAnsi="ＭＳ 明朝"/>
                <w:color w:val="000000" w:themeColor="text1"/>
                <w:kern w:val="0"/>
              </w:rPr>
              <w:t xml:space="preserve"> </w:t>
            </w:r>
            <w:hyperlink r:id="rId9" w:history="1">
              <w:r w:rsidR="009835C0" w:rsidRPr="009F4722">
                <w:rPr>
                  <w:rStyle w:val="ab"/>
                  <w:rFonts w:ascii="ＭＳ 明朝" w:eastAsia="ＭＳ 明朝" w:hAnsi="ＭＳ 明朝" w:hint="eastAsia"/>
                  <w:color w:val="000000" w:themeColor="text1"/>
                  <w:sz w:val="22"/>
                </w:rPr>
                <w:t>saiyo@y-hozen.or.jp</w:t>
              </w:r>
            </w:hyperlink>
            <w:r w:rsidR="009835C0" w:rsidRPr="009F4722">
              <w:rPr>
                <w:rFonts w:ascii="ＭＳ 明朝" w:eastAsia="ＭＳ 明朝" w:hAnsi="ＭＳ 明朝" w:hint="eastAsia"/>
                <w:color w:val="000000" w:themeColor="text1"/>
                <w:sz w:val="22"/>
              </w:rPr>
              <w:t xml:space="preserve"> </w:t>
            </w:r>
          </w:p>
          <w:p w14:paraId="3ED3E485" w14:textId="085E72DF" w:rsidR="00B0763C" w:rsidRPr="009835C0" w:rsidRDefault="00B0763C" w:rsidP="009835C0">
            <w:pPr>
              <w:ind w:firstLineChars="100" w:firstLine="220"/>
              <w:rPr>
                <w:sz w:val="22"/>
              </w:rPr>
            </w:pPr>
          </w:p>
        </w:tc>
      </w:tr>
    </w:tbl>
    <w:p w14:paraId="6A90934D" w14:textId="77777777" w:rsidR="00591033" w:rsidRDefault="00591033" w:rsidP="00924AC8"/>
    <w:sectPr w:rsidR="00591033" w:rsidSect="00006FDE">
      <w:footerReference w:type="default" r:id="rId10"/>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8474" w14:textId="77777777" w:rsidR="003D6C89" w:rsidRDefault="003D6C89" w:rsidP="00535AC3">
      <w:r>
        <w:separator/>
      </w:r>
    </w:p>
  </w:endnote>
  <w:endnote w:type="continuationSeparator" w:id="0">
    <w:p w14:paraId="2F76A20B" w14:textId="77777777" w:rsidR="003D6C89" w:rsidRDefault="003D6C89"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84440"/>
      <w:docPartObj>
        <w:docPartGallery w:val="Page Numbers (Bottom of Page)"/>
        <w:docPartUnique/>
      </w:docPartObj>
    </w:sdt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DA5CA" w14:textId="77777777" w:rsidR="003D6C89" w:rsidRDefault="003D6C89" w:rsidP="00535AC3">
      <w:r>
        <w:separator/>
      </w:r>
    </w:p>
  </w:footnote>
  <w:footnote w:type="continuationSeparator" w:id="0">
    <w:p w14:paraId="0C650B29" w14:textId="77777777" w:rsidR="003D6C89" w:rsidRDefault="003D6C89"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1227C"/>
    <w:multiLevelType w:val="hybridMultilevel"/>
    <w:tmpl w:val="149863E0"/>
    <w:lvl w:ilvl="0" w:tplc="FE2E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7C3A"/>
    <w:multiLevelType w:val="hybridMultilevel"/>
    <w:tmpl w:val="200023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10549B"/>
    <w:multiLevelType w:val="hybridMultilevel"/>
    <w:tmpl w:val="E4A09448"/>
    <w:lvl w:ilvl="0" w:tplc="9768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536C2ABE"/>
    <w:multiLevelType w:val="hybridMultilevel"/>
    <w:tmpl w:val="59B282A8"/>
    <w:lvl w:ilvl="0" w:tplc="62A85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D6624D"/>
    <w:multiLevelType w:val="hybridMultilevel"/>
    <w:tmpl w:val="16C4E010"/>
    <w:lvl w:ilvl="0" w:tplc="86CA6EB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F762674"/>
    <w:multiLevelType w:val="hybridMultilevel"/>
    <w:tmpl w:val="FC144846"/>
    <w:lvl w:ilvl="0" w:tplc="F4E0D6B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28"/>
  </w:num>
  <w:num w:numId="2" w16cid:durableId="1840390841">
    <w:abstractNumId w:val="4"/>
  </w:num>
  <w:num w:numId="3" w16cid:durableId="1931426098">
    <w:abstractNumId w:val="11"/>
  </w:num>
  <w:num w:numId="4" w16cid:durableId="1842238095">
    <w:abstractNumId w:val="18"/>
  </w:num>
  <w:num w:numId="5" w16cid:durableId="1926453129">
    <w:abstractNumId w:val="10"/>
  </w:num>
  <w:num w:numId="6" w16cid:durableId="1200631820">
    <w:abstractNumId w:val="24"/>
  </w:num>
  <w:num w:numId="7" w16cid:durableId="2092700963">
    <w:abstractNumId w:val="13"/>
  </w:num>
  <w:num w:numId="8" w16cid:durableId="1466583421">
    <w:abstractNumId w:val="14"/>
  </w:num>
  <w:num w:numId="9" w16cid:durableId="2045714266">
    <w:abstractNumId w:val="16"/>
  </w:num>
  <w:num w:numId="10" w16cid:durableId="1463109283">
    <w:abstractNumId w:val="25"/>
  </w:num>
  <w:num w:numId="11" w16cid:durableId="1857965565">
    <w:abstractNumId w:val="23"/>
  </w:num>
  <w:num w:numId="12" w16cid:durableId="794297212">
    <w:abstractNumId w:val="8"/>
  </w:num>
  <w:num w:numId="13" w16cid:durableId="1011181656">
    <w:abstractNumId w:val="2"/>
  </w:num>
  <w:num w:numId="14" w16cid:durableId="1084836725">
    <w:abstractNumId w:val="27"/>
  </w:num>
  <w:num w:numId="15" w16cid:durableId="1761952160">
    <w:abstractNumId w:val="7"/>
  </w:num>
  <w:num w:numId="16" w16cid:durableId="650794840">
    <w:abstractNumId w:val="21"/>
  </w:num>
  <w:num w:numId="17" w16cid:durableId="1065302009">
    <w:abstractNumId w:val="29"/>
  </w:num>
  <w:num w:numId="18" w16cid:durableId="1842619482">
    <w:abstractNumId w:val="30"/>
  </w:num>
  <w:num w:numId="19" w16cid:durableId="1380666676">
    <w:abstractNumId w:val="0"/>
  </w:num>
  <w:num w:numId="20" w16cid:durableId="74980067">
    <w:abstractNumId w:val="12"/>
  </w:num>
  <w:num w:numId="21" w16cid:durableId="2145463403">
    <w:abstractNumId w:val="9"/>
  </w:num>
  <w:num w:numId="22" w16cid:durableId="2073693448">
    <w:abstractNumId w:val="6"/>
  </w:num>
  <w:num w:numId="23" w16cid:durableId="478498178">
    <w:abstractNumId w:val="26"/>
  </w:num>
  <w:num w:numId="24" w16cid:durableId="1382903560">
    <w:abstractNumId w:val="5"/>
  </w:num>
  <w:num w:numId="25" w16cid:durableId="2080207075">
    <w:abstractNumId w:val="17"/>
  </w:num>
  <w:num w:numId="26" w16cid:durableId="1742363865">
    <w:abstractNumId w:val="31"/>
  </w:num>
  <w:num w:numId="27" w16cid:durableId="196700855">
    <w:abstractNumId w:val="19"/>
  </w:num>
  <w:num w:numId="28" w16cid:durableId="1597515766">
    <w:abstractNumId w:val="22"/>
  </w:num>
  <w:num w:numId="29" w16cid:durableId="919098174">
    <w:abstractNumId w:val="20"/>
  </w:num>
  <w:num w:numId="30" w16cid:durableId="1572692034">
    <w:abstractNumId w:val="1"/>
  </w:num>
  <w:num w:numId="31" w16cid:durableId="1496873103">
    <w:abstractNumId w:val="15"/>
  </w:num>
  <w:num w:numId="32" w16cid:durableId="540749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06FDE"/>
    <w:rsid w:val="000105A4"/>
    <w:rsid w:val="0001470B"/>
    <w:rsid w:val="00021B82"/>
    <w:rsid w:val="00024A69"/>
    <w:rsid w:val="00026FD8"/>
    <w:rsid w:val="00036F76"/>
    <w:rsid w:val="00043009"/>
    <w:rsid w:val="00052BEF"/>
    <w:rsid w:val="00060BFC"/>
    <w:rsid w:val="00061455"/>
    <w:rsid w:val="00062763"/>
    <w:rsid w:val="00063DFC"/>
    <w:rsid w:val="0006578D"/>
    <w:rsid w:val="00070357"/>
    <w:rsid w:val="00072B84"/>
    <w:rsid w:val="000743B5"/>
    <w:rsid w:val="00077813"/>
    <w:rsid w:val="000854D4"/>
    <w:rsid w:val="00095224"/>
    <w:rsid w:val="000A7AA4"/>
    <w:rsid w:val="000B4512"/>
    <w:rsid w:val="000B56FD"/>
    <w:rsid w:val="000B585E"/>
    <w:rsid w:val="000C3F8C"/>
    <w:rsid w:val="000E0F1D"/>
    <w:rsid w:val="000E126D"/>
    <w:rsid w:val="000E3ACD"/>
    <w:rsid w:val="000E465D"/>
    <w:rsid w:val="000F03EC"/>
    <w:rsid w:val="000F6C29"/>
    <w:rsid w:val="000F6EB2"/>
    <w:rsid w:val="001039CE"/>
    <w:rsid w:val="00110264"/>
    <w:rsid w:val="00125A1E"/>
    <w:rsid w:val="0012674C"/>
    <w:rsid w:val="00126904"/>
    <w:rsid w:val="00132BA9"/>
    <w:rsid w:val="0014012F"/>
    <w:rsid w:val="00147420"/>
    <w:rsid w:val="00154028"/>
    <w:rsid w:val="00162372"/>
    <w:rsid w:val="0016537D"/>
    <w:rsid w:val="001659E8"/>
    <w:rsid w:val="00166BB3"/>
    <w:rsid w:val="001702F7"/>
    <w:rsid w:val="00170569"/>
    <w:rsid w:val="0017122A"/>
    <w:rsid w:val="0017351F"/>
    <w:rsid w:val="0017620D"/>
    <w:rsid w:val="00177157"/>
    <w:rsid w:val="001863EB"/>
    <w:rsid w:val="00186451"/>
    <w:rsid w:val="0019382C"/>
    <w:rsid w:val="001943C8"/>
    <w:rsid w:val="001A1570"/>
    <w:rsid w:val="001A2888"/>
    <w:rsid w:val="001A71CF"/>
    <w:rsid w:val="001B56EF"/>
    <w:rsid w:val="001B645F"/>
    <w:rsid w:val="001C04AB"/>
    <w:rsid w:val="001C0A7F"/>
    <w:rsid w:val="001C2EB5"/>
    <w:rsid w:val="001C3008"/>
    <w:rsid w:val="001C349F"/>
    <w:rsid w:val="001C3791"/>
    <w:rsid w:val="001C6283"/>
    <w:rsid w:val="001D1AA0"/>
    <w:rsid w:val="001E2F7C"/>
    <w:rsid w:val="001F05DF"/>
    <w:rsid w:val="001F5983"/>
    <w:rsid w:val="0020034C"/>
    <w:rsid w:val="002013B2"/>
    <w:rsid w:val="00205243"/>
    <w:rsid w:val="002058F2"/>
    <w:rsid w:val="0021112B"/>
    <w:rsid w:val="00213F7A"/>
    <w:rsid w:val="00214AC9"/>
    <w:rsid w:val="002164E1"/>
    <w:rsid w:val="00222E39"/>
    <w:rsid w:val="00222E8C"/>
    <w:rsid w:val="002243DA"/>
    <w:rsid w:val="002251CA"/>
    <w:rsid w:val="002263B0"/>
    <w:rsid w:val="00240374"/>
    <w:rsid w:val="002415F8"/>
    <w:rsid w:val="00243441"/>
    <w:rsid w:val="00245744"/>
    <w:rsid w:val="00247658"/>
    <w:rsid w:val="0025070C"/>
    <w:rsid w:val="00253035"/>
    <w:rsid w:val="00257016"/>
    <w:rsid w:val="00272A3E"/>
    <w:rsid w:val="00281802"/>
    <w:rsid w:val="00283CD4"/>
    <w:rsid w:val="00284B79"/>
    <w:rsid w:val="00291F5D"/>
    <w:rsid w:val="0029651F"/>
    <w:rsid w:val="00297729"/>
    <w:rsid w:val="00297EBB"/>
    <w:rsid w:val="002A3A7C"/>
    <w:rsid w:val="002C6947"/>
    <w:rsid w:val="002D3283"/>
    <w:rsid w:val="002E0C1B"/>
    <w:rsid w:val="002F00DE"/>
    <w:rsid w:val="002F3DE7"/>
    <w:rsid w:val="003037E6"/>
    <w:rsid w:val="00303F5E"/>
    <w:rsid w:val="00316197"/>
    <w:rsid w:val="0031670F"/>
    <w:rsid w:val="003167B5"/>
    <w:rsid w:val="00321482"/>
    <w:rsid w:val="00323BCA"/>
    <w:rsid w:val="003314F0"/>
    <w:rsid w:val="00333202"/>
    <w:rsid w:val="0034145E"/>
    <w:rsid w:val="00345B2F"/>
    <w:rsid w:val="0034736B"/>
    <w:rsid w:val="00352BCC"/>
    <w:rsid w:val="00360256"/>
    <w:rsid w:val="0036082E"/>
    <w:rsid w:val="003616DD"/>
    <w:rsid w:val="003718B3"/>
    <w:rsid w:val="0037297E"/>
    <w:rsid w:val="003730DA"/>
    <w:rsid w:val="003753E7"/>
    <w:rsid w:val="00375746"/>
    <w:rsid w:val="00377D42"/>
    <w:rsid w:val="00381243"/>
    <w:rsid w:val="0039431E"/>
    <w:rsid w:val="0039500C"/>
    <w:rsid w:val="00396990"/>
    <w:rsid w:val="003A4439"/>
    <w:rsid w:val="003A4CEE"/>
    <w:rsid w:val="003A7F4F"/>
    <w:rsid w:val="003B3683"/>
    <w:rsid w:val="003B785F"/>
    <w:rsid w:val="003B7EBE"/>
    <w:rsid w:val="003C133B"/>
    <w:rsid w:val="003C186D"/>
    <w:rsid w:val="003C1CE8"/>
    <w:rsid w:val="003C1D14"/>
    <w:rsid w:val="003C1F06"/>
    <w:rsid w:val="003C2D49"/>
    <w:rsid w:val="003C694F"/>
    <w:rsid w:val="003C75AD"/>
    <w:rsid w:val="003C78F3"/>
    <w:rsid w:val="003D6C89"/>
    <w:rsid w:val="003D7737"/>
    <w:rsid w:val="003E1F95"/>
    <w:rsid w:val="003E2CB6"/>
    <w:rsid w:val="003E6D97"/>
    <w:rsid w:val="00401FFA"/>
    <w:rsid w:val="00405302"/>
    <w:rsid w:val="0041540A"/>
    <w:rsid w:val="00441E27"/>
    <w:rsid w:val="00445ACD"/>
    <w:rsid w:val="00447746"/>
    <w:rsid w:val="00454274"/>
    <w:rsid w:val="0045494E"/>
    <w:rsid w:val="00455045"/>
    <w:rsid w:val="00464596"/>
    <w:rsid w:val="00471B7B"/>
    <w:rsid w:val="00473F07"/>
    <w:rsid w:val="004763AC"/>
    <w:rsid w:val="004820ED"/>
    <w:rsid w:val="00483527"/>
    <w:rsid w:val="00486975"/>
    <w:rsid w:val="004958DD"/>
    <w:rsid w:val="004A12B6"/>
    <w:rsid w:val="004A61A7"/>
    <w:rsid w:val="004B0CBD"/>
    <w:rsid w:val="004B5F83"/>
    <w:rsid w:val="004C05C6"/>
    <w:rsid w:val="004C49CF"/>
    <w:rsid w:val="004D4582"/>
    <w:rsid w:val="004D6CDE"/>
    <w:rsid w:val="004D7923"/>
    <w:rsid w:val="004E0063"/>
    <w:rsid w:val="004E023E"/>
    <w:rsid w:val="004E0679"/>
    <w:rsid w:val="004E4F59"/>
    <w:rsid w:val="004E7670"/>
    <w:rsid w:val="004E7F64"/>
    <w:rsid w:val="004F09F3"/>
    <w:rsid w:val="004F17B5"/>
    <w:rsid w:val="004F54E8"/>
    <w:rsid w:val="004F6C1B"/>
    <w:rsid w:val="004F7AD1"/>
    <w:rsid w:val="005047CA"/>
    <w:rsid w:val="00506DBA"/>
    <w:rsid w:val="00513F6C"/>
    <w:rsid w:val="00525D22"/>
    <w:rsid w:val="0053087E"/>
    <w:rsid w:val="00533CBA"/>
    <w:rsid w:val="00534D72"/>
    <w:rsid w:val="00535AC3"/>
    <w:rsid w:val="00551DB3"/>
    <w:rsid w:val="00552E8D"/>
    <w:rsid w:val="0056202F"/>
    <w:rsid w:val="00566FEE"/>
    <w:rsid w:val="00570095"/>
    <w:rsid w:val="0057584E"/>
    <w:rsid w:val="00580A3D"/>
    <w:rsid w:val="00583D53"/>
    <w:rsid w:val="00584555"/>
    <w:rsid w:val="00591033"/>
    <w:rsid w:val="005920B7"/>
    <w:rsid w:val="00595CD9"/>
    <w:rsid w:val="0059616B"/>
    <w:rsid w:val="005A3A66"/>
    <w:rsid w:val="005A5201"/>
    <w:rsid w:val="005A6489"/>
    <w:rsid w:val="005B10D2"/>
    <w:rsid w:val="005B1D97"/>
    <w:rsid w:val="005B2C46"/>
    <w:rsid w:val="005B70C8"/>
    <w:rsid w:val="005C2AB6"/>
    <w:rsid w:val="005C473E"/>
    <w:rsid w:val="005E234E"/>
    <w:rsid w:val="005F18C2"/>
    <w:rsid w:val="005F420A"/>
    <w:rsid w:val="00611BF2"/>
    <w:rsid w:val="006134E2"/>
    <w:rsid w:val="00614A9B"/>
    <w:rsid w:val="006172AD"/>
    <w:rsid w:val="006233FF"/>
    <w:rsid w:val="00624344"/>
    <w:rsid w:val="006251D4"/>
    <w:rsid w:val="00637787"/>
    <w:rsid w:val="00637DC7"/>
    <w:rsid w:val="00653644"/>
    <w:rsid w:val="006540F0"/>
    <w:rsid w:val="00656BDA"/>
    <w:rsid w:val="00657BDE"/>
    <w:rsid w:val="0066158A"/>
    <w:rsid w:val="00671710"/>
    <w:rsid w:val="00673A43"/>
    <w:rsid w:val="006834FC"/>
    <w:rsid w:val="00685966"/>
    <w:rsid w:val="0069278B"/>
    <w:rsid w:val="00692BD8"/>
    <w:rsid w:val="00695E6C"/>
    <w:rsid w:val="006B54D4"/>
    <w:rsid w:val="006C1272"/>
    <w:rsid w:val="006C158C"/>
    <w:rsid w:val="006C15C9"/>
    <w:rsid w:val="006C2B09"/>
    <w:rsid w:val="006C2C1B"/>
    <w:rsid w:val="006D44F5"/>
    <w:rsid w:val="006D4673"/>
    <w:rsid w:val="006D5172"/>
    <w:rsid w:val="006E1D80"/>
    <w:rsid w:val="006E2884"/>
    <w:rsid w:val="006E3A12"/>
    <w:rsid w:val="006F2A25"/>
    <w:rsid w:val="00706290"/>
    <w:rsid w:val="00711F7D"/>
    <w:rsid w:val="00713534"/>
    <w:rsid w:val="00716654"/>
    <w:rsid w:val="00722367"/>
    <w:rsid w:val="0072283B"/>
    <w:rsid w:val="0073544A"/>
    <w:rsid w:val="0074011B"/>
    <w:rsid w:val="00743F71"/>
    <w:rsid w:val="00751002"/>
    <w:rsid w:val="00753BDE"/>
    <w:rsid w:val="007560AD"/>
    <w:rsid w:val="007600A0"/>
    <w:rsid w:val="00761201"/>
    <w:rsid w:val="00763242"/>
    <w:rsid w:val="00771453"/>
    <w:rsid w:val="00774491"/>
    <w:rsid w:val="00784AF9"/>
    <w:rsid w:val="00794104"/>
    <w:rsid w:val="007952B2"/>
    <w:rsid w:val="007954BB"/>
    <w:rsid w:val="007A0DDF"/>
    <w:rsid w:val="007A62E1"/>
    <w:rsid w:val="007A7D76"/>
    <w:rsid w:val="007B3F53"/>
    <w:rsid w:val="007B5E84"/>
    <w:rsid w:val="007B6E33"/>
    <w:rsid w:val="007B7488"/>
    <w:rsid w:val="007B7C10"/>
    <w:rsid w:val="007F4C69"/>
    <w:rsid w:val="00805133"/>
    <w:rsid w:val="00806CC2"/>
    <w:rsid w:val="00807D21"/>
    <w:rsid w:val="00815830"/>
    <w:rsid w:val="00816BF9"/>
    <w:rsid w:val="0083381A"/>
    <w:rsid w:val="00837120"/>
    <w:rsid w:val="008418FA"/>
    <w:rsid w:val="00844650"/>
    <w:rsid w:val="00846A3D"/>
    <w:rsid w:val="008536C4"/>
    <w:rsid w:val="00860D88"/>
    <w:rsid w:val="00862369"/>
    <w:rsid w:val="00867F9F"/>
    <w:rsid w:val="00870987"/>
    <w:rsid w:val="0087417C"/>
    <w:rsid w:val="008742AD"/>
    <w:rsid w:val="00887B62"/>
    <w:rsid w:val="008926F3"/>
    <w:rsid w:val="0089371E"/>
    <w:rsid w:val="00897866"/>
    <w:rsid w:val="00897BA6"/>
    <w:rsid w:val="008A0182"/>
    <w:rsid w:val="008A1978"/>
    <w:rsid w:val="008B1746"/>
    <w:rsid w:val="008B1BAA"/>
    <w:rsid w:val="008B3E09"/>
    <w:rsid w:val="008C5931"/>
    <w:rsid w:val="008C7AB7"/>
    <w:rsid w:val="008D654D"/>
    <w:rsid w:val="008D6957"/>
    <w:rsid w:val="008D6F0A"/>
    <w:rsid w:val="008D7235"/>
    <w:rsid w:val="008E0B87"/>
    <w:rsid w:val="008F143D"/>
    <w:rsid w:val="008F2BE5"/>
    <w:rsid w:val="008F66C6"/>
    <w:rsid w:val="008F7153"/>
    <w:rsid w:val="00903660"/>
    <w:rsid w:val="00904135"/>
    <w:rsid w:val="00914759"/>
    <w:rsid w:val="00924AC8"/>
    <w:rsid w:val="0092518F"/>
    <w:rsid w:val="00930758"/>
    <w:rsid w:val="00931D5D"/>
    <w:rsid w:val="00934935"/>
    <w:rsid w:val="00950CD2"/>
    <w:rsid w:val="009515DB"/>
    <w:rsid w:val="00951C7B"/>
    <w:rsid w:val="00957945"/>
    <w:rsid w:val="0096753D"/>
    <w:rsid w:val="00967EF7"/>
    <w:rsid w:val="00980CBB"/>
    <w:rsid w:val="009835C0"/>
    <w:rsid w:val="00990BCD"/>
    <w:rsid w:val="009966A6"/>
    <w:rsid w:val="009A4B00"/>
    <w:rsid w:val="009C2AAC"/>
    <w:rsid w:val="009C4B15"/>
    <w:rsid w:val="009C55FC"/>
    <w:rsid w:val="009D048B"/>
    <w:rsid w:val="009D1671"/>
    <w:rsid w:val="009D5ECB"/>
    <w:rsid w:val="009D6963"/>
    <w:rsid w:val="009E662B"/>
    <w:rsid w:val="009F4722"/>
    <w:rsid w:val="009F6A24"/>
    <w:rsid w:val="00A135BB"/>
    <w:rsid w:val="00A15669"/>
    <w:rsid w:val="00A21FBE"/>
    <w:rsid w:val="00A3462C"/>
    <w:rsid w:val="00A34EAE"/>
    <w:rsid w:val="00A37CA4"/>
    <w:rsid w:val="00A4072B"/>
    <w:rsid w:val="00A40CFB"/>
    <w:rsid w:val="00A40DD3"/>
    <w:rsid w:val="00A53B39"/>
    <w:rsid w:val="00A541D7"/>
    <w:rsid w:val="00A56418"/>
    <w:rsid w:val="00A57ED3"/>
    <w:rsid w:val="00A610BE"/>
    <w:rsid w:val="00A65C8B"/>
    <w:rsid w:val="00A66064"/>
    <w:rsid w:val="00A72B4F"/>
    <w:rsid w:val="00A73749"/>
    <w:rsid w:val="00A8008E"/>
    <w:rsid w:val="00A82961"/>
    <w:rsid w:val="00A865EC"/>
    <w:rsid w:val="00A93A99"/>
    <w:rsid w:val="00A972E0"/>
    <w:rsid w:val="00AA6C29"/>
    <w:rsid w:val="00AB2387"/>
    <w:rsid w:val="00AB2D23"/>
    <w:rsid w:val="00AB382F"/>
    <w:rsid w:val="00AB4284"/>
    <w:rsid w:val="00AB6C87"/>
    <w:rsid w:val="00AF122F"/>
    <w:rsid w:val="00AF4FD9"/>
    <w:rsid w:val="00B0030D"/>
    <w:rsid w:val="00B00CCA"/>
    <w:rsid w:val="00B0763C"/>
    <w:rsid w:val="00B42B23"/>
    <w:rsid w:val="00B47E65"/>
    <w:rsid w:val="00B54254"/>
    <w:rsid w:val="00B6228F"/>
    <w:rsid w:val="00B63311"/>
    <w:rsid w:val="00B72734"/>
    <w:rsid w:val="00B75A9F"/>
    <w:rsid w:val="00B774AE"/>
    <w:rsid w:val="00B77BE8"/>
    <w:rsid w:val="00B84132"/>
    <w:rsid w:val="00B84135"/>
    <w:rsid w:val="00B84A59"/>
    <w:rsid w:val="00B86309"/>
    <w:rsid w:val="00B90E25"/>
    <w:rsid w:val="00B90EAD"/>
    <w:rsid w:val="00B9681C"/>
    <w:rsid w:val="00BA08AA"/>
    <w:rsid w:val="00BA19AF"/>
    <w:rsid w:val="00BA74C8"/>
    <w:rsid w:val="00BB06E8"/>
    <w:rsid w:val="00BB5769"/>
    <w:rsid w:val="00BC1078"/>
    <w:rsid w:val="00BD17FF"/>
    <w:rsid w:val="00BD2859"/>
    <w:rsid w:val="00BD53F1"/>
    <w:rsid w:val="00BD604C"/>
    <w:rsid w:val="00BD7D55"/>
    <w:rsid w:val="00BE223F"/>
    <w:rsid w:val="00BF0D47"/>
    <w:rsid w:val="00BF3658"/>
    <w:rsid w:val="00BF4FC1"/>
    <w:rsid w:val="00BF57F4"/>
    <w:rsid w:val="00C01CFC"/>
    <w:rsid w:val="00C10CD2"/>
    <w:rsid w:val="00C11D7D"/>
    <w:rsid w:val="00C131E9"/>
    <w:rsid w:val="00C25050"/>
    <w:rsid w:val="00C27D8A"/>
    <w:rsid w:val="00C33418"/>
    <w:rsid w:val="00C339C5"/>
    <w:rsid w:val="00C5400B"/>
    <w:rsid w:val="00C562B7"/>
    <w:rsid w:val="00C63E59"/>
    <w:rsid w:val="00C722A6"/>
    <w:rsid w:val="00C723EF"/>
    <w:rsid w:val="00C752C8"/>
    <w:rsid w:val="00C802AB"/>
    <w:rsid w:val="00C8706D"/>
    <w:rsid w:val="00C92D9C"/>
    <w:rsid w:val="00CA1B16"/>
    <w:rsid w:val="00CA1B8C"/>
    <w:rsid w:val="00CA5F75"/>
    <w:rsid w:val="00CB6EF8"/>
    <w:rsid w:val="00CD159D"/>
    <w:rsid w:val="00CD2A53"/>
    <w:rsid w:val="00CE18EF"/>
    <w:rsid w:val="00CE1CC1"/>
    <w:rsid w:val="00CE31EE"/>
    <w:rsid w:val="00CE3D33"/>
    <w:rsid w:val="00CE45C7"/>
    <w:rsid w:val="00CE53DA"/>
    <w:rsid w:val="00CF240A"/>
    <w:rsid w:val="00CF2E52"/>
    <w:rsid w:val="00CF4317"/>
    <w:rsid w:val="00CF77B0"/>
    <w:rsid w:val="00D010B2"/>
    <w:rsid w:val="00D03199"/>
    <w:rsid w:val="00D0776D"/>
    <w:rsid w:val="00D25902"/>
    <w:rsid w:val="00D27432"/>
    <w:rsid w:val="00D2759E"/>
    <w:rsid w:val="00D4077D"/>
    <w:rsid w:val="00D41269"/>
    <w:rsid w:val="00D42448"/>
    <w:rsid w:val="00D455FF"/>
    <w:rsid w:val="00D55E65"/>
    <w:rsid w:val="00D65856"/>
    <w:rsid w:val="00D705E6"/>
    <w:rsid w:val="00D729A4"/>
    <w:rsid w:val="00D8544F"/>
    <w:rsid w:val="00D93D07"/>
    <w:rsid w:val="00D94430"/>
    <w:rsid w:val="00D94795"/>
    <w:rsid w:val="00DA605B"/>
    <w:rsid w:val="00DA6886"/>
    <w:rsid w:val="00DA716A"/>
    <w:rsid w:val="00DB0031"/>
    <w:rsid w:val="00DB04FE"/>
    <w:rsid w:val="00DB1FCA"/>
    <w:rsid w:val="00DC025E"/>
    <w:rsid w:val="00DC5DE1"/>
    <w:rsid w:val="00DD0882"/>
    <w:rsid w:val="00DE1992"/>
    <w:rsid w:val="00DE227B"/>
    <w:rsid w:val="00DE28C0"/>
    <w:rsid w:val="00DE3C93"/>
    <w:rsid w:val="00DE4266"/>
    <w:rsid w:val="00DE773A"/>
    <w:rsid w:val="00DF53E3"/>
    <w:rsid w:val="00E06A13"/>
    <w:rsid w:val="00E107BA"/>
    <w:rsid w:val="00E13EBF"/>
    <w:rsid w:val="00E17064"/>
    <w:rsid w:val="00E21F1A"/>
    <w:rsid w:val="00E22510"/>
    <w:rsid w:val="00E30035"/>
    <w:rsid w:val="00E4382E"/>
    <w:rsid w:val="00E512FE"/>
    <w:rsid w:val="00E52E84"/>
    <w:rsid w:val="00E55F33"/>
    <w:rsid w:val="00E57F0E"/>
    <w:rsid w:val="00E60ED3"/>
    <w:rsid w:val="00E62285"/>
    <w:rsid w:val="00E63220"/>
    <w:rsid w:val="00E670B6"/>
    <w:rsid w:val="00E71FD9"/>
    <w:rsid w:val="00E72626"/>
    <w:rsid w:val="00E74130"/>
    <w:rsid w:val="00E75B4E"/>
    <w:rsid w:val="00E770EB"/>
    <w:rsid w:val="00EA1375"/>
    <w:rsid w:val="00EA3352"/>
    <w:rsid w:val="00EB3202"/>
    <w:rsid w:val="00EB423D"/>
    <w:rsid w:val="00EC66CA"/>
    <w:rsid w:val="00ED3F9B"/>
    <w:rsid w:val="00ED4A77"/>
    <w:rsid w:val="00EE0D28"/>
    <w:rsid w:val="00EE1B4A"/>
    <w:rsid w:val="00EE7E7B"/>
    <w:rsid w:val="00EF01CB"/>
    <w:rsid w:val="00EF3F58"/>
    <w:rsid w:val="00EF612A"/>
    <w:rsid w:val="00EF6900"/>
    <w:rsid w:val="00F00289"/>
    <w:rsid w:val="00F10C90"/>
    <w:rsid w:val="00F154E4"/>
    <w:rsid w:val="00F17725"/>
    <w:rsid w:val="00F234CF"/>
    <w:rsid w:val="00F24A76"/>
    <w:rsid w:val="00F254C4"/>
    <w:rsid w:val="00F25571"/>
    <w:rsid w:val="00F34889"/>
    <w:rsid w:val="00F34CEA"/>
    <w:rsid w:val="00F36163"/>
    <w:rsid w:val="00F40F87"/>
    <w:rsid w:val="00F42EF6"/>
    <w:rsid w:val="00F45374"/>
    <w:rsid w:val="00F45D7C"/>
    <w:rsid w:val="00F46835"/>
    <w:rsid w:val="00F5386A"/>
    <w:rsid w:val="00F60A1D"/>
    <w:rsid w:val="00F647E4"/>
    <w:rsid w:val="00F66AA4"/>
    <w:rsid w:val="00F67505"/>
    <w:rsid w:val="00F6766C"/>
    <w:rsid w:val="00F7025D"/>
    <w:rsid w:val="00F71EF3"/>
    <w:rsid w:val="00F7577E"/>
    <w:rsid w:val="00F7724A"/>
    <w:rsid w:val="00F8098A"/>
    <w:rsid w:val="00F86CD4"/>
    <w:rsid w:val="00F909D2"/>
    <w:rsid w:val="00F95702"/>
    <w:rsid w:val="00F969A3"/>
    <w:rsid w:val="00F974C0"/>
    <w:rsid w:val="00FA3568"/>
    <w:rsid w:val="00FA4336"/>
    <w:rsid w:val="00FB4E69"/>
    <w:rsid w:val="00FB54BB"/>
    <w:rsid w:val="00FB5A7D"/>
    <w:rsid w:val="00FC20EA"/>
    <w:rsid w:val="00FC3263"/>
    <w:rsid w:val="00FD0051"/>
    <w:rsid w:val="00FE3CAE"/>
    <w:rsid w:val="00FF55BD"/>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 w:type="character" w:styleId="ad">
    <w:name w:val="FollowedHyperlink"/>
    <w:basedOn w:val="a0"/>
    <w:uiPriority w:val="99"/>
    <w:semiHidden/>
    <w:unhideWhenUsed/>
    <w:rsid w:val="007B7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78246">
      <w:bodyDiv w:val="1"/>
      <w:marLeft w:val="0"/>
      <w:marRight w:val="0"/>
      <w:marTop w:val="0"/>
      <w:marBottom w:val="0"/>
      <w:divBdr>
        <w:top w:val="none" w:sz="0" w:space="0" w:color="auto"/>
        <w:left w:val="none" w:sz="0" w:space="0" w:color="auto"/>
        <w:bottom w:val="none" w:sz="0" w:space="0" w:color="auto"/>
        <w:right w:val="none" w:sz="0" w:space="0" w:color="auto"/>
      </w:divBdr>
    </w:div>
    <w:div w:id="748429837">
      <w:bodyDiv w:val="1"/>
      <w:marLeft w:val="0"/>
      <w:marRight w:val="0"/>
      <w:marTop w:val="0"/>
      <w:marBottom w:val="0"/>
      <w:divBdr>
        <w:top w:val="none" w:sz="0" w:space="0" w:color="auto"/>
        <w:left w:val="none" w:sz="0" w:space="0" w:color="auto"/>
        <w:bottom w:val="none" w:sz="0" w:space="0" w:color="auto"/>
        <w:right w:val="none" w:sz="0" w:space="0" w:color="auto"/>
      </w:divBdr>
    </w:div>
    <w:div w:id="834299856">
      <w:bodyDiv w:val="1"/>
      <w:marLeft w:val="0"/>
      <w:marRight w:val="0"/>
      <w:marTop w:val="0"/>
      <w:marBottom w:val="0"/>
      <w:divBdr>
        <w:top w:val="none" w:sz="0" w:space="0" w:color="auto"/>
        <w:left w:val="none" w:sz="0" w:space="0" w:color="auto"/>
        <w:bottom w:val="none" w:sz="0" w:space="0" w:color="auto"/>
        <w:right w:val="none" w:sz="0" w:space="0" w:color="auto"/>
      </w:divBdr>
    </w:div>
    <w:div w:id="884026816">
      <w:bodyDiv w:val="1"/>
      <w:marLeft w:val="0"/>
      <w:marRight w:val="0"/>
      <w:marTop w:val="0"/>
      <w:marBottom w:val="0"/>
      <w:divBdr>
        <w:top w:val="none" w:sz="0" w:space="0" w:color="auto"/>
        <w:left w:val="none" w:sz="0" w:space="0" w:color="auto"/>
        <w:bottom w:val="none" w:sz="0" w:space="0" w:color="auto"/>
        <w:right w:val="none" w:sz="0" w:space="0" w:color="auto"/>
      </w:divBdr>
    </w:div>
    <w:div w:id="1320573019">
      <w:bodyDiv w:val="1"/>
      <w:marLeft w:val="0"/>
      <w:marRight w:val="0"/>
      <w:marTop w:val="0"/>
      <w:marBottom w:val="0"/>
      <w:divBdr>
        <w:top w:val="none" w:sz="0" w:space="0" w:color="auto"/>
        <w:left w:val="none" w:sz="0" w:space="0" w:color="auto"/>
        <w:bottom w:val="none" w:sz="0" w:space="0" w:color="auto"/>
        <w:right w:val="none" w:sz="0" w:space="0" w:color="auto"/>
      </w:divBdr>
    </w:div>
    <w:div w:id="1382249631">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iyo@y-hoz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加藤 隆幸（横浜市建築保全公社　総務課）</cp:lastModifiedBy>
  <cp:revision>41</cp:revision>
  <cp:lastPrinted>2025-04-18T04:06:00Z</cp:lastPrinted>
  <dcterms:created xsi:type="dcterms:W3CDTF">2024-11-22T01:19:00Z</dcterms:created>
  <dcterms:modified xsi:type="dcterms:W3CDTF">2025-04-18T04:06:00Z</dcterms:modified>
</cp:coreProperties>
</file>