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7" w:line="110" w:lineRule="exact"/>
        <w:jc w:val="left"/>
        <w:rPr>
          <w:rFonts w:ascii="Times New Roman" w:hAnsi="Times New Roman" w:cs="Times New Roman"/>
          <w:kern w:val="0"/>
          <w:sz w:val="22"/>
        </w:rPr>
      </w:pP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line="283" w:lineRule="exact"/>
        <w:ind w:left="101"/>
        <w:jc w:val="left"/>
        <w:outlineLvl w:val="0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>第１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号</w:t>
      </w:r>
      <w:r w:rsidRPr="007D41B5">
        <w:rPr>
          <w:rFonts w:asciiTheme="minorEastAsia" w:hAnsiTheme="minorEastAsia" w:cs="PMingLiU" w:hint="eastAsia"/>
          <w:kern w:val="0"/>
          <w:sz w:val="22"/>
        </w:rPr>
        <w:t>様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式</w:t>
      </w:r>
      <w:r w:rsidRPr="007D41B5">
        <w:rPr>
          <w:rFonts w:asciiTheme="minorEastAsia" w:hAnsiTheme="minorEastAsia" w:cs="PMingLiU" w:hint="eastAsia"/>
          <w:kern w:val="0"/>
          <w:sz w:val="22"/>
        </w:rPr>
        <w:t>（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第</w:t>
      </w:r>
      <w:r w:rsidRPr="007D41B5">
        <w:rPr>
          <w:rFonts w:asciiTheme="minorEastAsia" w:hAnsiTheme="minorEastAsia" w:cs="PMingLiU" w:hint="eastAsia"/>
          <w:kern w:val="0"/>
          <w:sz w:val="22"/>
        </w:rPr>
        <w:t>７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条）</w:t>
      </w: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9" w:line="13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A44E96" w:rsidRPr="007D41B5" w:rsidRDefault="00A44E96" w:rsidP="00292ACA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PMingLiU"/>
          <w:kern w:val="0"/>
          <w:sz w:val="24"/>
        </w:rPr>
      </w:pPr>
      <w:r w:rsidRPr="007D41B5">
        <w:rPr>
          <w:rFonts w:asciiTheme="minorEastAsia" w:hAnsiTheme="minorEastAsia" w:cs="PMingLiU" w:hint="eastAsia"/>
          <w:kern w:val="0"/>
          <w:sz w:val="24"/>
        </w:rPr>
        <w:t>電子入札におけ</w:t>
      </w:r>
      <w:r w:rsidRPr="007D41B5">
        <w:rPr>
          <w:rFonts w:asciiTheme="minorEastAsia" w:hAnsiTheme="minorEastAsia" w:cs="PMingLiU" w:hint="eastAsia"/>
          <w:spacing w:val="2"/>
          <w:kern w:val="0"/>
          <w:sz w:val="24"/>
        </w:rPr>
        <w:t>る</w:t>
      </w:r>
      <w:r w:rsidRPr="007D41B5">
        <w:rPr>
          <w:rFonts w:asciiTheme="minorEastAsia" w:hAnsiTheme="minorEastAsia" w:cs="PMingLiU" w:hint="eastAsia"/>
          <w:kern w:val="0"/>
          <w:sz w:val="24"/>
        </w:rPr>
        <w:t>紙入札参加届出書</w:t>
      </w: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292ACA" w:rsidRPr="007D41B5" w:rsidRDefault="00A44E96" w:rsidP="00292ACA">
      <w:pPr>
        <w:kinsoku w:val="0"/>
        <w:overflowPunct w:val="0"/>
        <w:autoSpaceDE w:val="0"/>
        <w:autoSpaceDN w:val="0"/>
        <w:adjustRightInd w:val="0"/>
        <w:spacing w:line="412" w:lineRule="auto"/>
        <w:ind w:left="102" w:right="118" w:firstLine="6191"/>
        <w:jc w:val="right"/>
        <w:outlineLvl w:val="0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>平成</w:t>
      </w:r>
      <w:r w:rsidR="002305CD" w:rsidRPr="007D41B5">
        <w:rPr>
          <w:rFonts w:asciiTheme="minorEastAsia" w:hAnsiTheme="minorEastAsia" w:cs="PMingLiU" w:hint="eastAsia"/>
          <w:kern w:val="0"/>
          <w:sz w:val="22"/>
        </w:rPr>
        <w:t xml:space="preserve"> </w:t>
      </w:r>
      <w:r w:rsidRPr="007D41B5">
        <w:rPr>
          <w:rFonts w:asciiTheme="minorEastAsia" w:hAnsiTheme="minorEastAsia" w:cs="PMingLiU"/>
          <w:kern w:val="0"/>
          <w:sz w:val="22"/>
        </w:rPr>
        <w:t xml:space="preserve">  </w:t>
      </w:r>
      <w:r w:rsidRPr="007D41B5">
        <w:rPr>
          <w:rFonts w:asciiTheme="minorEastAsia" w:hAnsiTheme="minorEastAsia" w:cs="PMingLiU" w:hint="eastAsia"/>
          <w:kern w:val="0"/>
          <w:sz w:val="22"/>
        </w:rPr>
        <w:t>年</w:t>
      </w:r>
      <w:r w:rsidRPr="007D41B5">
        <w:rPr>
          <w:rFonts w:asciiTheme="minorEastAsia" w:hAnsiTheme="minorEastAsia" w:cs="PMingLiU"/>
          <w:kern w:val="0"/>
          <w:sz w:val="22"/>
        </w:rPr>
        <w:t xml:space="preserve">   </w:t>
      </w:r>
      <w:r w:rsidRPr="007D41B5">
        <w:rPr>
          <w:rFonts w:asciiTheme="minorEastAsia" w:hAnsiTheme="minorEastAsia" w:cs="PMingLiU" w:hint="eastAsia"/>
          <w:kern w:val="0"/>
          <w:sz w:val="22"/>
        </w:rPr>
        <w:t>月</w:t>
      </w:r>
      <w:r w:rsidRPr="007D41B5">
        <w:rPr>
          <w:rFonts w:asciiTheme="minorEastAsia" w:hAnsiTheme="minorEastAsia" w:cs="PMingLiU"/>
          <w:kern w:val="0"/>
          <w:sz w:val="22"/>
        </w:rPr>
        <w:t xml:space="preserve">  </w:t>
      </w:r>
      <w:r w:rsidRPr="007D41B5">
        <w:rPr>
          <w:rFonts w:asciiTheme="minorEastAsia" w:hAnsiTheme="minorEastAsia" w:cs="PMingLiU" w:hint="eastAsia"/>
          <w:kern w:val="0"/>
          <w:sz w:val="22"/>
        </w:rPr>
        <w:t>日</w:t>
      </w:r>
      <w:r w:rsidRPr="007D41B5">
        <w:rPr>
          <w:rFonts w:asciiTheme="minorEastAsia" w:hAnsiTheme="minorEastAsia" w:cs="PMingLiU"/>
          <w:kern w:val="0"/>
          <w:sz w:val="22"/>
        </w:rPr>
        <w:t xml:space="preserve"> </w:t>
      </w:r>
    </w:p>
    <w:p w:rsidR="00A44E96" w:rsidRPr="007D41B5" w:rsidRDefault="00292ACA" w:rsidP="00292ACA">
      <w:pPr>
        <w:kinsoku w:val="0"/>
        <w:overflowPunct w:val="0"/>
        <w:autoSpaceDE w:val="0"/>
        <w:autoSpaceDN w:val="0"/>
        <w:adjustRightInd w:val="0"/>
        <w:spacing w:line="412" w:lineRule="auto"/>
        <w:ind w:left="102" w:right="118" w:hanging="102"/>
        <w:outlineLvl w:val="0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>公益財団法人横浜市建築保全公社　理事長</w:t>
      </w:r>
    </w:p>
    <w:p w:rsidR="00292ACA" w:rsidRPr="007D41B5" w:rsidRDefault="00A44E96" w:rsidP="002305CD">
      <w:pPr>
        <w:kinsoku w:val="0"/>
        <w:overflowPunct w:val="0"/>
        <w:autoSpaceDE w:val="0"/>
        <w:autoSpaceDN w:val="0"/>
        <w:adjustRightInd w:val="0"/>
        <w:spacing w:before="82" w:line="320" w:lineRule="exact"/>
        <w:ind w:left="1" w:right="4655" w:firstLineChars="824" w:firstLine="4532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spacing w:val="165"/>
          <w:kern w:val="0"/>
          <w:sz w:val="22"/>
          <w:fitText w:val="1320" w:id="703902720"/>
        </w:rPr>
        <w:t>所在</w:t>
      </w:r>
      <w:r w:rsidRPr="007D41B5">
        <w:rPr>
          <w:rFonts w:asciiTheme="minorEastAsia" w:hAnsiTheme="minorEastAsia" w:cs="PMingLiU" w:hint="eastAsia"/>
          <w:kern w:val="0"/>
          <w:sz w:val="22"/>
          <w:fitText w:val="1320" w:id="703902720"/>
        </w:rPr>
        <w:t>地</w:t>
      </w:r>
    </w:p>
    <w:p w:rsidR="00A44E96" w:rsidRPr="007D41B5" w:rsidRDefault="00A44E96" w:rsidP="002305CD">
      <w:pPr>
        <w:kinsoku w:val="0"/>
        <w:overflowPunct w:val="0"/>
        <w:autoSpaceDE w:val="0"/>
        <w:autoSpaceDN w:val="0"/>
        <w:adjustRightInd w:val="0"/>
        <w:spacing w:before="82" w:line="320" w:lineRule="exact"/>
        <w:ind w:right="-23" w:firstLineChars="2061" w:firstLine="4534"/>
        <w:jc w:val="left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>商号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又</w:t>
      </w:r>
      <w:r w:rsidRPr="007D41B5">
        <w:rPr>
          <w:rFonts w:asciiTheme="minorEastAsia" w:hAnsiTheme="minorEastAsia" w:cs="PMingLiU" w:hint="eastAsia"/>
          <w:kern w:val="0"/>
          <w:sz w:val="22"/>
        </w:rPr>
        <w:t>は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名</w:t>
      </w:r>
      <w:r w:rsidRPr="007D41B5">
        <w:rPr>
          <w:rFonts w:asciiTheme="minorEastAsia" w:hAnsiTheme="minorEastAsia" w:cs="PMingLiU" w:hint="eastAsia"/>
          <w:kern w:val="0"/>
          <w:sz w:val="22"/>
        </w:rPr>
        <w:t>称</w:t>
      </w:r>
    </w:p>
    <w:p w:rsidR="00292ACA" w:rsidRPr="007D41B5" w:rsidRDefault="00292ACA" w:rsidP="002305CD">
      <w:pPr>
        <w:kinsoku w:val="0"/>
        <w:overflowPunct w:val="0"/>
        <w:autoSpaceDE w:val="0"/>
        <w:autoSpaceDN w:val="0"/>
        <w:adjustRightInd w:val="0"/>
        <w:spacing w:before="82" w:line="320" w:lineRule="exact"/>
        <w:ind w:right="-23" w:firstLineChars="2061" w:firstLine="4534"/>
        <w:jc w:val="left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 xml:space="preserve">業 者 コ ード </w:t>
      </w:r>
    </w:p>
    <w:p w:rsidR="00A44E96" w:rsidRPr="007D41B5" w:rsidRDefault="002305CD" w:rsidP="002305CD">
      <w:pPr>
        <w:tabs>
          <w:tab w:val="left" w:pos="10467"/>
        </w:tabs>
        <w:kinsoku w:val="0"/>
        <w:overflowPunct w:val="0"/>
        <w:autoSpaceDE w:val="0"/>
        <w:autoSpaceDN w:val="0"/>
        <w:adjustRightInd w:val="0"/>
        <w:spacing w:line="297" w:lineRule="exact"/>
        <w:ind w:left="1" w:right="-23" w:firstLineChars="2061" w:firstLine="4534"/>
        <w:jc w:val="left"/>
        <w:rPr>
          <w:rFonts w:asciiTheme="minorEastAsia" w:hAnsiTheme="minorEastAsia" w:cs="Times New Roman"/>
          <w:kern w:val="0"/>
          <w:sz w:val="22"/>
        </w:rPr>
      </w:pPr>
      <w:r w:rsidRPr="007D41B5">
        <w:rPr>
          <w:rFonts w:asciiTheme="minorEastAsia" w:hAnsiTheme="minorEastAsia" w:cs="PMingLiU" w:hint="eastAsia"/>
          <w:kern w:val="0"/>
          <w:sz w:val="22"/>
        </w:rPr>
        <w:t>職 　氏　 名　　　　　　         　　　　　　　印</w:t>
      </w: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8" w:line="18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1" w:line="300" w:lineRule="exact"/>
        <w:ind w:left="101" w:right="118" w:firstLine="213"/>
        <w:jc w:val="left"/>
        <w:rPr>
          <w:rFonts w:asciiTheme="minorEastAsia" w:hAnsiTheme="minorEastAsia" w:cs="PMingLiU"/>
          <w:kern w:val="0"/>
          <w:sz w:val="22"/>
        </w:rPr>
      </w:pP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下</w:t>
      </w:r>
      <w:r w:rsidRPr="007D41B5">
        <w:rPr>
          <w:rFonts w:asciiTheme="minorEastAsia" w:hAnsiTheme="minorEastAsia" w:cs="PMingLiU" w:hint="eastAsia"/>
          <w:kern w:val="0"/>
          <w:sz w:val="22"/>
        </w:rPr>
        <w:t>記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の電</w:t>
      </w:r>
      <w:r w:rsidRPr="007D41B5">
        <w:rPr>
          <w:rFonts w:asciiTheme="minorEastAsia" w:hAnsiTheme="minorEastAsia" w:cs="PMingLiU" w:hint="eastAsia"/>
          <w:kern w:val="0"/>
          <w:sz w:val="22"/>
        </w:rPr>
        <w:t>子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入札</w:t>
      </w:r>
      <w:r w:rsidRPr="007D41B5">
        <w:rPr>
          <w:rFonts w:asciiTheme="minorEastAsia" w:hAnsiTheme="minorEastAsia" w:cs="PMingLiU" w:hint="eastAsia"/>
          <w:kern w:val="0"/>
          <w:sz w:val="22"/>
        </w:rPr>
        <w:t>対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象</w:t>
      </w:r>
      <w:r w:rsidRPr="007D41B5">
        <w:rPr>
          <w:rFonts w:asciiTheme="minorEastAsia" w:hAnsiTheme="minorEastAsia" w:cs="PMingLiU" w:hint="eastAsia"/>
          <w:kern w:val="0"/>
          <w:sz w:val="22"/>
        </w:rPr>
        <w:t>案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件に</w:t>
      </w:r>
      <w:r w:rsidRPr="007D41B5">
        <w:rPr>
          <w:rFonts w:asciiTheme="minorEastAsia" w:hAnsiTheme="minorEastAsia" w:cs="PMingLiU" w:hint="eastAsia"/>
          <w:kern w:val="0"/>
          <w:sz w:val="22"/>
        </w:rPr>
        <w:t>つ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いて</w:t>
      </w:r>
      <w:r w:rsidRPr="007D41B5">
        <w:rPr>
          <w:rFonts w:asciiTheme="minorEastAsia" w:hAnsiTheme="minorEastAsia" w:cs="PMingLiU" w:hint="eastAsia"/>
          <w:kern w:val="0"/>
          <w:sz w:val="22"/>
        </w:rPr>
        <w:t>、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下記</w:t>
      </w:r>
      <w:r w:rsidRPr="007D41B5">
        <w:rPr>
          <w:rFonts w:asciiTheme="minorEastAsia" w:hAnsiTheme="minorEastAsia" w:cs="PMingLiU" w:hint="eastAsia"/>
          <w:kern w:val="0"/>
          <w:sz w:val="22"/>
        </w:rPr>
        <w:t>の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理</w:t>
      </w:r>
      <w:r w:rsidRPr="007D41B5">
        <w:rPr>
          <w:rFonts w:asciiTheme="minorEastAsia" w:hAnsiTheme="minorEastAsia" w:cs="PMingLiU" w:hint="eastAsia"/>
          <w:kern w:val="0"/>
          <w:sz w:val="22"/>
        </w:rPr>
        <w:t>由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によ</w:t>
      </w:r>
      <w:r w:rsidRPr="007D41B5">
        <w:rPr>
          <w:rFonts w:asciiTheme="minorEastAsia" w:hAnsiTheme="minorEastAsia" w:cs="PMingLiU" w:hint="eastAsia"/>
          <w:kern w:val="0"/>
          <w:sz w:val="22"/>
        </w:rPr>
        <w:t>り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電子</w:t>
      </w:r>
      <w:r w:rsidRPr="007D41B5">
        <w:rPr>
          <w:rFonts w:asciiTheme="minorEastAsia" w:hAnsiTheme="minorEastAsia" w:cs="PMingLiU" w:hint="eastAsia"/>
          <w:kern w:val="0"/>
          <w:sz w:val="22"/>
        </w:rPr>
        <w:t>入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札シ</w:t>
      </w:r>
      <w:r w:rsidRPr="007D41B5">
        <w:rPr>
          <w:rFonts w:asciiTheme="minorEastAsia" w:hAnsiTheme="minorEastAsia" w:cs="PMingLiU" w:hint="eastAsia"/>
          <w:kern w:val="0"/>
          <w:sz w:val="22"/>
        </w:rPr>
        <w:t>ス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テ</w:t>
      </w:r>
      <w:r w:rsidRPr="007D41B5">
        <w:rPr>
          <w:rFonts w:asciiTheme="minorEastAsia" w:hAnsiTheme="minorEastAsia" w:cs="PMingLiU" w:hint="eastAsia"/>
          <w:kern w:val="0"/>
          <w:sz w:val="22"/>
        </w:rPr>
        <w:t>ム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を利</w:t>
      </w:r>
      <w:r w:rsidRPr="007D41B5">
        <w:rPr>
          <w:rFonts w:asciiTheme="minorEastAsia" w:hAnsiTheme="minorEastAsia" w:cs="PMingLiU" w:hint="eastAsia"/>
          <w:kern w:val="0"/>
          <w:sz w:val="22"/>
        </w:rPr>
        <w:t>用</w:t>
      </w:r>
      <w:r w:rsidRPr="007D41B5">
        <w:rPr>
          <w:rFonts w:asciiTheme="minorEastAsia" w:hAnsiTheme="minorEastAsia" w:cs="PMingLiU" w:hint="eastAsia"/>
          <w:spacing w:val="2"/>
          <w:kern w:val="0"/>
          <w:sz w:val="22"/>
        </w:rPr>
        <w:t>して</w:t>
      </w:r>
      <w:r w:rsidRPr="007D41B5">
        <w:rPr>
          <w:rFonts w:asciiTheme="minorEastAsia" w:hAnsiTheme="minorEastAsia" w:cs="PMingLiU" w:hint="eastAsia"/>
          <w:kern w:val="0"/>
          <w:sz w:val="22"/>
        </w:rPr>
        <w:t>の参加が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で</w:t>
      </w:r>
      <w:r w:rsidRPr="007D41B5">
        <w:rPr>
          <w:rFonts w:asciiTheme="minorEastAsia" w:hAnsiTheme="minorEastAsia" w:cs="PMingLiU" w:hint="eastAsia"/>
          <w:kern w:val="0"/>
          <w:sz w:val="22"/>
        </w:rPr>
        <w:t>き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ま</w:t>
      </w:r>
      <w:r w:rsidRPr="007D41B5">
        <w:rPr>
          <w:rFonts w:asciiTheme="minorEastAsia" w:hAnsiTheme="minorEastAsia" w:cs="PMingLiU" w:hint="eastAsia"/>
          <w:kern w:val="0"/>
          <w:sz w:val="22"/>
        </w:rPr>
        <w:t>せ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ん</w:t>
      </w:r>
      <w:r w:rsidRPr="007D41B5">
        <w:rPr>
          <w:rFonts w:asciiTheme="minorEastAsia" w:hAnsiTheme="minorEastAsia" w:cs="PMingLiU" w:hint="eastAsia"/>
          <w:kern w:val="0"/>
          <w:sz w:val="22"/>
        </w:rPr>
        <w:t>の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で</w:t>
      </w:r>
      <w:r w:rsidRPr="007D41B5">
        <w:rPr>
          <w:rFonts w:asciiTheme="minorEastAsia" w:hAnsiTheme="minorEastAsia" w:cs="PMingLiU" w:hint="eastAsia"/>
          <w:kern w:val="0"/>
          <w:sz w:val="22"/>
        </w:rPr>
        <w:t>、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紙</w:t>
      </w:r>
      <w:r w:rsidRPr="007D41B5">
        <w:rPr>
          <w:rFonts w:asciiTheme="minorEastAsia" w:hAnsiTheme="minorEastAsia" w:cs="PMingLiU" w:hint="eastAsia"/>
          <w:kern w:val="0"/>
          <w:sz w:val="22"/>
        </w:rPr>
        <w:t>入札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で</w:t>
      </w:r>
      <w:r w:rsidRPr="007D41B5">
        <w:rPr>
          <w:rFonts w:asciiTheme="minorEastAsia" w:hAnsiTheme="minorEastAsia" w:cs="PMingLiU" w:hint="eastAsia"/>
          <w:kern w:val="0"/>
          <w:sz w:val="22"/>
        </w:rPr>
        <w:t>の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入</w:t>
      </w:r>
      <w:r w:rsidRPr="007D41B5">
        <w:rPr>
          <w:rFonts w:asciiTheme="minorEastAsia" w:hAnsiTheme="minorEastAsia" w:cs="PMingLiU" w:hint="eastAsia"/>
          <w:kern w:val="0"/>
          <w:sz w:val="22"/>
        </w:rPr>
        <w:t>札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参</w:t>
      </w:r>
      <w:r w:rsidRPr="007D41B5">
        <w:rPr>
          <w:rFonts w:asciiTheme="minorEastAsia" w:hAnsiTheme="minorEastAsia" w:cs="PMingLiU" w:hint="eastAsia"/>
          <w:kern w:val="0"/>
          <w:sz w:val="22"/>
        </w:rPr>
        <w:t>加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を</w:t>
      </w:r>
      <w:r w:rsidRPr="007D41B5">
        <w:rPr>
          <w:rFonts w:asciiTheme="minorEastAsia" w:hAnsiTheme="minorEastAsia" w:cs="PMingLiU" w:hint="eastAsia"/>
          <w:kern w:val="0"/>
          <w:sz w:val="22"/>
        </w:rPr>
        <w:t>い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た</w:t>
      </w:r>
      <w:r w:rsidRPr="007D41B5">
        <w:rPr>
          <w:rFonts w:asciiTheme="minorEastAsia" w:hAnsiTheme="minorEastAsia" w:cs="PMingLiU" w:hint="eastAsia"/>
          <w:kern w:val="0"/>
          <w:sz w:val="22"/>
        </w:rPr>
        <w:t>した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く</w:t>
      </w:r>
      <w:r w:rsidRPr="007D41B5">
        <w:rPr>
          <w:rFonts w:asciiTheme="minorEastAsia" w:hAnsiTheme="minorEastAsia" w:cs="PMingLiU" w:hint="eastAsia"/>
          <w:kern w:val="0"/>
          <w:sz w:val="22"/>
        </w:rPr>
        <w:t>届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け</w:t>
      </w:r>
      <w:r w:rsidRPr="007D41B5">
        <w:rPr>
          <w:rFonts w:asciiTheme="minorEastAsia" w:hAnsiTheme="minorEastAsia" w:cs="PMingLiU" w:hint="eastAsia"/>
          <w:kern w:val="0"/>
          <w:sz w:val="22"/>
        </w:rPr>
        <w:t>出</w:t>
      </w:r>
      <w:r w:rsidRPr="007D41B5">
        <w:rPr>
          <w:rFonts w:asciiTheme="minorEastAsia" w:hAnsiTheme="minorEastAsia" w:cs="PMingLiU" w:hint="eastAsia"/>
          <w:spacing w:val="-3"/>
          <w:kern w:val="0"/>
          <w:sz w:val="22"/>
        </w:rPr>
        <w:t>ま</w:t>
      </w:r>
      <w:r w:rsidRPr="007D41B5">
        <w:rPr>
          <w:rFonts w:asciiTheme="minorEastAsia" w:hAnsiTheme="minorEastAsia" w:cs="PMingLiU" w:hint="eastAsia"/>
          <w:kern w:val="0"/>
          <w:sz w:val="22"/>
        </w:rPr>
        <w:t>す。</w:t>
      </w: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8" w:line="180" w:lineRule="exact"/>
        <w:jc w:val="left"/>
        <w:rPr>
          <w:rFonts w:ascii="Times New Roman" w:hAnsi="Times New Roman" w:cs="Times New Roman"/>
          <w:kern w:val="0"/>
          <w:sz w:val="22"/>
        </w:rPr>
      </w:pPr>
    </w:p>
    <w:tbl>
      <w:tblPr>
        <w:tblW w:w="9543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203"/>
      </w:tblGrid>
      <w:tr w:rsidR="007D41B5" w:rsidRPr="007D41B5" w:rsidTr="00292ACA">
        <w:trPr>
          <w:trHeight w:hRule="exact" w:val="6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44E96" w:rsidRPr="007D41B5" w:rsidRDefault="00A44E96" w:rsidP="00B2554E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１</w:t>
            </w:r>
            <w:r w:rsidR="00B2554E" w:rsidRPr="007D41B5">
              <w:rPr>
                <w:rFonts w:asciiTheme="minorEastAsia" w:hAnsiTheme="minorEastAsia" w:cs="PMingLiU" w:hint="eastAsia"/>
                <w:kern w:val="0"/>
                <w:sz w:val="22"/>
              </w:rPr>
              <w:t xml:space="preserve">　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工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事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件名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D41B5" w:rsidRPr="007D41B5" w:rsidTr="00292ACA">
        <w:trPr>
          <w:trHeight w:hRule="exact" w:val="68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44E96" w:rsidRPr="007D41B5" w:rsidRDefault="00A44E96" w:rsidP="00B2554E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２</w:t>
            </w:r>
            <w:r w:rsidR="00B2554E" w:rsidRPr="007D41B5">
              <w:rPr>
                <w:rFonts w:asciiTheme="minorEastAsia" w:hAnsiTheme="minorEastAsia" w:cs="PMingLiU" w:hint="eastAsia"/>
                <w:kern w:val="0"/>
                <w:sz w:val="22"/>
              </w:rPr>
              <w:t xml:space="preserve">　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契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約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番号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D41B5" w:rsidRPr="007D41B5" w:rsidTr="00292ACA">
        <w:trPr>
          <w:trHeight w:hRule="exact" w:val="69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44E96" w:rsidRPr="007D41B5" w:rsidRDefault="00A44E96" w:rsidP="00B2554E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３</w:t>
            </w:r>
            <w:r w:rsidR="00B2554E" w:rsidRPr="007D41B5">
              <w:rPr>
                <w:rFonts w:asciiTheme="minorEastAsia" w:hAnsiTheme="minorEastAsia" w:cs="PMingLiU" w:hint="eastAsia"/>
                <w:kern w:val="0"/>
                <w:sz w:val="22"/>
              </w:rPr>
              <w:t xml:space="preserve">　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開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札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日時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7D41B5" w:rsidRPr="007D41B5" w:rsidTr="00F3585B">
        <w:trPr>
          <w:trHeight w:hRule="exact" w:val="259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44E96" w:rsidRPr="007D41B5" w:rsidRDefault="00A44E96" w:rsidP="00B2554E">
            <w:pPr>
              <w:kinsoku w:val="0"/>
              <w:overflowPunct w:val="0"/>
              <w:autoSpaceDE w:val="0"/>
              <w:autoSpaceDN w:val="0"/>
              <w:adjustRightInd w:val="0"/>
              <w:spacing w:line="265" w:lineRule="auto"/>
              <w:ind w:leftChars="21" w:left="471" w:right="85" w:hangingChars="194" w:hanging="427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４</w:t>
            </w:r>
            <w:r w:rsidR="00B2554E" w:rsidRPr="007D41B5">
              <w:rPr>
                <w:rFonts w:asciiTheme="minorEastAsia" w:hAnsiTheme="minorEastAsia" w:cs="PMingLiU" w:hint="eastAsia"/>
                <w:kern w:val="0"/>
                <w:sz w:val="22"/>
              </w:rPr>
              <w:t xml:space="preserve">　</w:t>
            </w:r>
            <w:r w:rsidRPr="007D41B5">
              <w:rPr>
                <w:rFonts w:asciiTheme="minorEastAsia" w:hAnsiTheme="minorEastAsia" w:cs="PMingLiU" w:hint="eastAsia"/>
                <w:spacing w:val="4"/>
                <w:kern w:val="0"/>
                <w:sz w:val="22"/>
              </w:rPr>
              <w:t>電</w:t>
            </w:r>
            <w:r w:rsidRPr="007D41B5">
              <w:rPr>
                <w:rFonts w:asciiTheme="minorEastAsia" w:hAnsiTheme="minorEastAsia" w:cs="PMingLiU" w:hint="eastAsia"/>
                <w:spacing w:val="2"/>
                <w:kern w:val="0"/>
                <w:sz w:val="22"/>
              </w:rPr>
              <w:t>子</w:t>
            </w:r>
            <w:r w:rsidRPr="007D41B5">
              <w:rPr>
                <w:rFonts w:asciiTheme="minorEastAsia" w:hAnsiTheme="minorEastAsia" w:cs="PMingLiU" w:hint="eastAsia"/>
                <w:spacing w:val="4"/>
                <w:kern w:val="0"/>
                <w:sz w:val="22"/>
              </w:rPr>
              <w:t>入</w:t>
            </w:r>
            <w:r w:rsidRPr="007D41B5">
              <w:rPr>
                <w:rFonts w:asciiTheme="minorEastAsia" w:hAnsiTheme="minorEastAsia" w:cs="PMingLiU" w:hint="eastAsia"/>
                <w:spacing w:val="2"/>
                <w:kern w:val="0"/>
                <w:sz w:val="22"/>
              </w:rPr>
              <w:t>札</w:t>
            </w:r>
            <w:r w:rsidRPr="007D41B5">
              <w:rPr>
                <w:rFonts w:asciiTheme="minorEastAsia" w:hAnsiTheme="minorEastAsia" w:cs="PMingLiU" w:hint="eastAsia"/>
                <w:spacing w:val="4"/>
                <w:kern w:val="0"/>
                <w:sz w:val="22"/>
              </w:rPr>
              <w:t>シ</w:t>
            </w:r>
            <w:r w:rsidRPr="007D41B5">
              <w:rPr>
                <w:rFonts w:asciiTheme="minorEastAsia" w:hAnsiTheme="minorEastAsia" w:cs="PMingLiU" w:hint="eastAsia"/>
                <w:spacing w:val="2"/>
                <w:kern w:val="0"/>
                <w:sz w:val="22"/>
              </w:rPr>
              <w:t>ス</w:t>
            </w:r>
            <w:r w:rsidRPr="007D41B5">
              <w:rPr>
                <w:rFonts w:asciiTheme="minorEastAsia" w:hAnsiTheme="minorEastAsia" w:cs="PMingLiU" w:hint="eastAsia"/>
                <w:spacing w:val="4"/>
                <w:kern w:val="0"/>
                <w:sz w:val="22"/>
              </w:rPr>
              <w:t>テム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を利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用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で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き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な</w:t>
            </w:r>
            <w:r w:rsidRPr="007D41B5">
              <w:rPr>
                <w:rFonts w:asciiTheme="minorEastAsia" w:hAnsiTheme="minorEastAsia" w:cs="PMingLiU" w:hint="eastAsia"/>
                <w:spacing w:val="-3"/>
                <w:kern w:val="0"/>
                <w:sz w:val="22"/>
              </w:rPr>
              <w:t>い</w:t>
            </w: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理由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F3585B" w:rsidRPr="007D41B5" w:rsidTr="00F3585B">
        <w:trPr>
          <w:trHeight w:hRule="exact" w:val="75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5B" w:rsidRPr="007D41B5" w:rsidRDefault="00F3585B" w:rsidP="00A44E96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F3585B" w:rsidRPr="007D41B5" w:rsidRDefault="00F3585B" w:rsidP="002C397E">
            <w:pPr>
              <w:kinsoku w:val="0"/>
              <w:overflowPunct w:val="0"/>
              <w:autoSpaceDE w:val="0"/>
              <w:autoSpaceDN w:val="0"/>
              <w:adjustRightInd w:val="0"/>
              <w:spacing w:line="265" w:lineRule="auto"/>
              <w:ind w:leftChars="21" w:left="471" w:right="85" w:hangingChars="194" w:hanging="427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="00D826DA" w:rsidRPr="002C397E">
              <w:rPr>
                <w:rFonts w:asciiTheme="minorEastAsia" w:hAnsiTheme="minorEastAsia" w:cs="PMingLiU" w:hint="eastAsia"/>
                <w:kern w:val="0"/>
                <w:sz w:val="22"/>
              </w:rPr>
              <w:t>５</w:t>
            </w:r>
            <w:r w:rsidR="00B2554E" w:rsidRPr="002C397E">
              <w:rPr>
                <w:rFonts w:asciiTheme="minorEastAsia" w:hAnsiTheme="minorEastAsia" w:cs="PMingLiU" w:hint="eastAsia"/>
                <w:kern w:val="0"/>
                <w:sz w:val="22"/>
              </w:rPr>
              <w:t xml:space="preserve">　</w:t>
            </w:r>
            <w:r w:rsidRPr="002C397E">
              <w:rPr>
                <w:rFonts w:asciiTheme="minorEastAsia" w:hAnsiTheme="minorEastAsia" w:cs="PMingLiU" w:hint="eastAsia"/>
                <w:kern w:val="0"/>
                <w:sz w:val="22"/>
              </w:rPr>
              <w:t>くじ入力番号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7E" w:rsidRPr="007D41B5" w:rsidRDefault="002C397E" w:rsidP="002C397E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942D44" wp14:editId="6C995D05">
                      <wp:simplePos x="0" y="0"/>
                      <wp:positionH relativeFrom="column">
                        <wp:posOffset>287391</wp:posOffset>
                      </wp:positionH>
                      <wp:positionV relativeFrom="paragraph">
                        <wp:posOffset>26718</wp:posOffset>
                      </wp:positionV>
                      <wp:extent cx="1259086" cy="400050"/>
                      <wp:effectExtent l="0" t="0" r="1778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086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22.65pt;margin-top:2.1pt;width:99.15pt;height:3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/PqwIAAIsFAAAOAAAAZHJzL2Uyb0RvYy54bWysVM1u1DAQviPxDpbvNMlq+7dqtlq1KkKq&#10;2oot6tl17MbC8Rjbu9nlPeAB4MwZceBxqMRbMHay2VIqDoiLM5P5ZsbfeGaOjleNJkvhvAJT0mIn&#10;p0QYDpUydyV9c3324oASH5ipmAYjSroWnh5Pnz87au1EjKAGXQlHMIjxk9aWtA7BTrLM81o0zO+A&#10;FQaNElzDAqruLqscazF6o7NRnu9lLbjKOuDCe/x72hnpNMWXUvBwKaUXgeiS4t1COl06b+OZTY/Y&#10;5M4xWyveX4P9wy0apgwmHUKdssDIwqk/QjWKO/Agww6HJgMpFReJA7Ip8kds5jWzInHB4ng7lMn/&#10;v7D8YnnliKrw7UaUGNbgG91/+Xz/8duP75+ynx++dhJBK5aqtX6CHnN75XrNoxh5r6Rr4hcZkVUq&#10;73oor1gFwvFnMdo9zA/2KOFoG+d5vpvqn229rfPhpYCGRKGkDp8vVZUtz33AjAjdQGIyA2dK6/SE&#10;2pA2ZtjP8+ThQasqWiMudZM40Y4sGfZBWBWRDAb7DRUjnzJfd6AKpR6lDYIj9Y5sksJaixham9dC&#10;Yv2Q3qhLHDt3m4txLkzYGyIhOrpJvNngWDzlqMPmkj02uonU0YNjT/VvGQePlBVMGJwbZcA9lbl6&#10;O2Tu8Bv2HedI/xaqNbaNg26evOVnCqt3zny4Yg4HCEcNl0K4xENqwJeBXqKkBvf+qf8Rj32NVkpa&#10;HMiS+ncL5gQl+pXBjj8sxuM4wUkZ7+6PUHEPLbcPLWbRnAC+dYHrx/IkRnzQG1E6aG5wd8xiVjQx&#10;wzF3SXlwG+UkdIsCtw8Xs1mC4dRaFs7N3PIYPFY19s316oY527dtwIa/gM3wssmj7u2w0dPAbBFA&#10;qtTa27r29caJT03ab6e4Uh7qCbXdodNfAAAA//8DAFBLAwQUAAYACAAAACEAsti0Wd0AAAAHAQAA&#10;DwAAAGRycy9kb3ducmV2LnhtbEyOzU7DMBCE70i8g7VI3KiNW0IJcSrEz62H0laCoxsvSdR4HcVO&#10;G96e5QSn0WhGM1+xmnwnTjjENpCB25kCgVQF11JtYL97u1mCiMmSs10gNPCNEVbl5UVhcxfO9I6n&#10;baoFj1DMrYEmpT6XMlYNehtnoUfi7CsM3ia2Qy3dYM887juplcqkty3xQ2N7fG6wOm5Hb2C92+Bx&#10;3OuPpf9c64e2UkG9vBpzfTU9PYJIOKW/MvziMzqUzHQII7koOgOLuzk3WTUIjvVinoE4GMjuNciy&#10;kP/5yx8AAAD//wMAUEsBAi0AFAAGAAgAAAAhALaDOJL+AAAA4QEAABMAAAAAAAAAAAAAAAAAAAAA&#10;AFtDb250ZW50X1R5cGVzXS54bWxQSwECLQAUAAYACAAAACEAOP0h/9YAAACUAQAACwAAAAAAAAAA&#10;AAAAAAAvAQAAX3JlbHMvLnJlbHNQSwECLQAUAAYACAAAACEAVR8fz6sCAACLBQAADgAAAAAAAAAA&#10;AAAAAAAuAgAAZHJzL2Uyb0RvYy54bWxQSwECLQAUAAYACAAAACEAsti0Wd0AAAAHAQAADwAAAAAA&#10;AAAAAAAAAAAFBQAAZHJzL2Rvd25yZXYueG1sUEsFBgAAAAAEAAQA8wAAAA8GAAAA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7D41B5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292886B" wp14:editId="5A88579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24765</wp:posOffset>
                      </wp:positionV>
                      <wp:extent cx="0" cy="400050"/>
                      <wp:effectExtent l="0" t="0" r="19050" b="0"/>
                      <wp:wrapNone/>
                      <wp:docPr id="288" name="直線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88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.95pt" to="88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lL2wEAAN8DAAAOAAAAZHJzL2Uyb0RvYy54bWysU82O0zAQviPxDpbvNGm1oFXUdA9b7V4Q&#10;VPw8gNcZN9b6T7Zp0ms58wLwEBxA4rgP08O+BmMnzSJACCEuE3tmvm/mG0+WF71WZAc+SGtqOp+V&#10;lIDhtpFmW9O3b66enFMSIjMNU9ZATfcQ6MXq8aNl5ypY2NaqBjxBEhOqztW0jdFVRRF4C5qFmXVg&#10;MCis1yzi1W+LxrMO2bUqFmX5rOisb5y3HEJA73oI0lXmFwJ4fClEgEhUTbG3mK3P9ibZYrVk1dYz&#10;10o+tsH+oQvNpMGiE9WaRUbeefkLlZbc22BFnHGrCyuE5JA1oJp5+ZOa1y1zkLXgcIKbxhT+Hy1/&#10;sdt4IpuaLs7xqQzT+Ej3n77ef/t4PHw5vv9wPHw+Hu5IiuKsOhcqhFyajR9vwW18Et4Lr9MXJZE+&#10;z3c/zRf6SPjg5Og9K8vyaR598YBzPsRrsJqkQ02VNEk5q9jueYhYC1NPKcmtTLLJs2ahJTuG79vg&#10;KTWJqSlcpGaH9vIp7hUM0FcgUDI2NM8l8rLBpfIjze18YsHMBBFSqQlU/hk05iYY5AX8W+CUnSta&#10;Eyeglsb631WN/alVMeSfVA9ak+wb2+zzY+Vx4Bbl+Ywbn9b0x3uGP/yXq+8AAAD//wMAUEsDBBQA&#10;BgAIAAAAIQAy0QMX3QAAAAgBAAAPAAAAZHJzL2Rvd25yZXYueG1sTI/BTsMwEETvSPyDtUjcqAOI&#10;QEOcCiFFgkMPLRH0uI23SUS8jmy3Cf163F7g+DSj2bf5YjK9OJDznWUFt7MEBHFtdceNguqjvHkC&#10;4QOyxt4yKfghD4vi8iLHTNuRV3RYh0bEEfYZKmhDGDIpfd2SQT+zA3HMdtYZDBFdI7XDMY6bXt4l&#10;SSoNdhwvtDjQa0v193pvFPiyqjar5bj53B3fju8OQ1l/LZW6vppenkEEmsJfGU76UR2K6LS1e9Ze&#10;9JEf04dYVXA/B3HKz7xVkKZzkEUu/z9Q/AIAAP//AwBQSwECLQAUAAYACAAAACEAtoM4kv4AAADh&#10;AQAAEwAAAAAAAAAAAAAAAAAAAAAAW0NvbnRlbnRfVHlwZXNdLnhtbFBLAQItABQABgAIAAAAIQA4&#10;/SH/1gAAAJQBAAALAAAAAAAAAAAAAAAAAC8BAABfcmVscy8ucmVsc1BLAQItABQABgAIAAAAIQBj&#10;7ClL2wEAAN8DAAAOAAAAAAAAAAAAAAAAAC4CAABkcnMvZTJvRG9jLnhtbFBLAQItABQABgAIAAAA&#10;IQAy0QMX3QAAAAgBAAAPAAAAAAAAAAAAAAAAADUEAABkcnMvZG93bnJldi54bWxQSwUGAAAAAAQA&#10;BADzAAAAPwUAAAAA&#10;" strokecolor="black [3040]">
                      <v:stroke dashstyle="dash"/>
                    </v:line>
                  </w:pict>
                </mc:Fallback>
              </mc:AlternateContent>
            </w:r>
            <w:r w:rsidRPr="007D41B5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B95638C" wp14:editId="6D18B8F7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34290</wp:posOffset>
                      </wp:positionV>
                      <wp:extent cx="0" cy="400050"/>
                      <wp:effectExtent l="0" t="0" r="1905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2.7pt" to="55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d2gEAAN0DAAAOAAAAZHJzL2Uyb0RvYy54bWysU81u1DAQviPxDpbv3WRbQCjabA9dlQuC&#10;FT8P4DrjjVX/yTab7HU58wLwEBxA6pGH2UNfg7GTTVGLEEJcJvbMfN/MN54sznutyBZ8kNbUdD4r&#10;KQHDbSPNpqbv312ePKckRGYapqyBmu4g0PPl40eLzlVwalurGvAESUyoOlfTNkZXFUXgLWgWZtaB&#10;waCwXrOIV78pGs86ZNeqOC3LZ0VnfeO85RACeldDkC4zvxDA42shAkSiaoq9xWx9tlfJFssFqzae&#10;uVbysQ32D11oJg0WnahWLDLywcsHVFpyb4MVccatLqwQkkPWgGrm5T01b1vmIGvB4QQ3jSn8P1r+&#10;arv2RDb4dmeUGKbxjW6/fL+9+XzYfzt8/HTYfz3sfxAM4qQ6FyoEXJi1H2/BrX2S3Quv0xcFkT5P&#10;dzdNF/pI+ODk6H1SluXTPPjiDud8iC/AapIONVXSJN2sYtuXIWItTD2mJLcyySbPioWWbBm+boOn&#10;1CSmpnCRmh3ay6e4UzBA34BAwdjQPJfIqwYXyo801/OJBTMTREilJlD5Z9CYm2CQ1+9vgVN2rmhN&#10;nIBaGut/VzX2x1bFkH9UPWhNsq9ss8uPlceBO5TnM+57WtJf7xl+91cufwIAAP//AwBQSwMEFAAG&#10;AAgAAAAhAPLTK0XdAAAACAEAAA8AAABkcnMvZG93bnJldi54bWxMj0FLw0AQhe+C/2EZwZvdRGop&#10;MZsiQkAPPbQG7XGanSbB7GzY3Taxv96tF3saPt7jzXv5ajK9OJHznWUF6SwBQVxb3XGjoPooH5Yg&#10;fEDW2FsmBT/kYVXc3uSYaTvyhk7b0IgYwj5DBW0IQyalr1sy6Gd2II7awTqDIaJrpHY4xnDTy8ck&#10;WUiDHccPLQ702lL9vT0aBb6sqt1mPe4+D+e387vDUNZfa6Xu76aXZxCBpvBvhkv9WB2K2Glvj6y9&#10;6COn6TxaFTzFc9H/eK9gsZyDLHJ5PaD4BQAA//8DAFBLAQItABQABgAIAAAAIQC2gziS/gAAAOEB&#10;AAATAAAAAAAAAAAAAAAAAAAAAABbQ29udGVudF9UeXBlc10ueG1sUEsBAi0AFAAGAAgAAAAhADj9&#10;If/WAAAAlAEAAAsAAAAAAAAAAAAAAAAALwEAAF9yZWxzLy5yZWxzUEsBAi0AFAAGAAgAAAAhAKDq&#10;Fd3aAQAA3QMAAA4AAAAAAAAAAAAAAAAALgIAAGRycy9lMm9Eb2MueG1sUEsBAi0AFAAGAAgAAAAh&#10;APLTK0XdAAAACAEAAA8AAAAAAAAAAAAAAAAANAQAAGRycy9kb3ducmV2LnhtbFBLBQYAAAAABAAE&#10;APMAAAA+BQAAAAA=&#10;" strokecolor="black [3040]">
                      <v:stroke dashstyle="dash"/>
                    </v:line>
                  </w:pict>
                </mc:Fallback>
              </mc:AlternateContent>
            </w:r>
          </w:p>
          <w:p w:rsidR="00F3585B" w:rsidRPr="002C397E" w:rsidRDefault="002C397E" w:rsidP="002C39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87CC407" wp14:editId="15793AC1">
                      <wp:simplePos x="0" y="0"/>
                      <wp:positionH relativeFrom="column">
                        <wp:posOffset>1788388</wp:posOffset>
                      </wp:positionH>
                      <wp:positionV relativeFrom="paragraph">
                        <wp:posOffset>3235</wp:posOffset>
                      </wp:positionV>
                      <wp:extent cx="2760045" cy="295910"/>
                      <wp:effectExtent l="0" t="0" r="2540" b="889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045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97E" w:rsidRDefault="002C397E" w:rsidP="002C397E">
                                  <w:r w:rsidRPr="007D41B5">
                                    <w:rPr>
                                      <w:rFonts w:asciiTheme="minorEastAsia" w:hAnsiTheme="minorEastAsia" w:cs="Times New Roman" w:hint="eastAsia"/>
                                      <w:kern w:val="0"/>
                                      <w:sz w:val="22"/>
                                    </w:rPr>
                                    <w:t>（</w:t>
                                  </w:r>
                                  <w:r w:rsidRPr="007D41B5">
                                    <w:rPr>
                                      <w:rFonts w:asciiTheme="minorEastAsia" w:hAnsiTheme="minorEastAsia" w:cs="Times New Roman" w:hint="eastAsia"/>
                                      <w:kern w:val="0"/>
                                      <w:sz w:val="22"/>
                                    </w:rPr>
                                    <w:t>３桁のくじ入力番号を記入するこ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kern w:val="0"/>
                                      <w:sz w:val="22"/>
                                    </w:rPr>
                                    <w:t>と）</w:t>
                                  </w:r>
                                  <w:r w:rsidRPr="007D41B5">
                                    <w:rPr>
                                      <w:rFonts w:asciiTheme="minorEastAsia" w:hAnsiTheme="minorEastAsia" w:cs="Times New Roman" w:hint="eastAsia"/>
                                      <w:kern w:val="0"/>
                                      <w:sz w:val="22"/>
                                    </w:rPr>
                                    <w:t>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40.8pt;margin-top:.25pt;width:217.35pt;height:23.3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jrwIAAKMFAAAOAAAAZHJzL2Uyb0RvYy54bWysVM1uEzEQviPxDpbvdDchaWnUTRVaFSFV&#10;bUWLena8drPC6zG2k91wTCTEQ/AKiDPPkxdh7N1NQumliMvu2PPn+eabOTmtS0UWwroCdEZ7Bykl&#10;QnPIC/2Q0Y93F6/eUOI80zlToEVGl8LR0/HLFyeVGYk+zEDlwhIMot2oMhmdeW9GSeL4TJTMHYAR&#10;GpUSbMk8Hu1DkltWYfRSJf00PUwqsLmxwIVzeHveKOk4xpdScH8tpROeqIzi23z82vidhm8yPmGj&#10;B8vMrODtM9g/vKJkhcak21DnzDMyt8VfocqCW3Ag/QGHMgEpCy5iDVhNL31Uze2MGRFrQXCc2cLk&#10;/l9YfrW4saTIMzqkRLMSW7RZf92sfmxWvzbrb2Sz/r5Zrzern3gmwwBXZdwIvW4N+vn6LdTY9u7e&#10;4WVAoZa2DH+sj6AegV9uwRa1Jxwv+0eHaTrArBx1/ePhcS92I9l5G+v8OwElCUJGLTYzYswWl87j&#10;S9C0MwnJHKgivyiUiodAIHGmLFkwbL3y8Y3o8YeV0qTK6OHrYRoDawjuTWSlQxgRKdSmC5U3FUbJ&#10;L5UINkp/EBIhjIU+kZtxLvQ2f7QOVhJTPcextd+96jnOTR3oETOD9lvnstBgY/Vx5naQ5Z86yGRj&#10;j4Dv1R1EX0/ryJ1ev2PAFPIlEsNCM2nO8IsCu3fJnL9hFkcLuYDrwl/jRypA9KGVKJmB/fLUfbBH&#10;xqOWkgpHNaPu85xZQYl6r3EWjnuDQZjteBgMj/p4sPua6b5Gz8szQEr0cDEZHsVg71UnSgvlPW6V&#10;SciKKqY55s6o78Qz3ywQ3EpcTCbRCKfZMH+pbw0PoQPMgZt39T2zpiWwR+pfQTfUbPSIx41t8NQw&#10;mXuQRSR5ALpBtW0AboLI/XZrhVWzf45Wu906/g0AAP//AwBQSwMEFAAGAAgAAAAhAPndAs/fAAAA&#10;BwEAAA8AAABkcnMvZG93bnJldi54bWxMjktPhDAUhfcm/ofmmrgxTmFwYIJcJsb4SNw5+Ii7Dr0C&#10;kd4S2gH899aVLk/OyXe+YreYXkw0us4yQryKQBDXVnfcILxU95dbEM4r1qq3TAjf5GBXnp4UKtd2&#10;5mea9r4RAcIuVwit90MupatbMsqt7EAcuk87GuVDHBupRzUHuOnlOopSaVTH4aFVA922VH/tjwbh&#10;46J5f3LLw+ucbJLh7nGqsjddIZ6fLTfXIDwt/m8Mv/pBHcrgdLBH1k70COttnIYpwgZEqLM4TUAc&#10;EK6yGGRZyP/+5Q8AAAD//wMAUEsBAi0AFAAGAAgAAAAhALaDOJL+AAAA4QEAABMAAAAAAAAAAAAA&#10;AAAAAAAAAFtDb250ZW50X1R5cGVzXS54bWxQSwECLQAUAAYACAAAACEAOP0h/9YAAACUAQAACwAA&#10;AAAAAAAAAAAAAAAvAQAAX3JlbHMvLnJlbHNQSwECLQAUAAYACAAAACEAWXwWY68CAACjBQAADgAA&#10;AAAAAAAAAAAAAAAuAgAAZHJzL2Uyb0RvYy54bWxQSwECLQAUAAYACAAAACEA+d0Cz98AAAAHAQAA&#10;DwAAAAAAAAAAAAAAAAAJBQAAZHJzL2Rvd25yZXYueG1sUEsFBgAAAAAEAAQA8wAAABUGAAAAAA==&#10;" fillcolor="white [3201]" stroked="f" strokeweight=".5pt">
                      <v:textbox>
                        <w:txbxContent>
                          <w:p w:rsidR="002C397E" w:rsidRDefault="002C397E" w:rsidP="002C397E">
                            <w:r w:rsidRPr="007D41B5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Pr="007D41B5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３桁のくじ入力番号を記入するこ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と）</w:t>
                            </w:r>
                            <w:r w:rsidRPr="007D41B5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</w:t>
            </w:r>
          </w:p>
          <w:p w:rsidR="00F3585B" w:rsidRPr="007D41B5" w:rsidRDefault="00F3585B" w:rsidP="001E6621">
            <w:pPr>
              <w:autoSpaceDE w:val="0"/>
              <w:autoSpaceDN w:val="0"/>
              <w:adjustRightInd w:val="0"/>
              <w:ind w:firstLineChars="1500" w:firstLine="6600"/>
              <w:rPr>
                <w:rFonts w:asciiTheme="minorEastAsia" w:hAnsiTheme="minorEastAsia" w:cs="Times New Roman"/>
                <w:kern w:val="0"/>
                <w:sz w:val="44"/>
                <w:szCs w:val="44"/>
              </w:rPr>
            </w:pPr>
          </w:p>
        </w:tc>
      </w:tr>
    </w:tbl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8" w:line="17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F3585B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98" w:line="186" w:lineRule="auto"/>
        <w:ind w:left="821" w:right="119" w:hanging="720"/>
        <w:rPr>
          <w:rFonts w:asciiTheme="minorEastAsia" w:hAnsiTheme="minorEastAsia" w:cs="Microsoft JhengHei"/>
          <w:kern w:val="0"/>
          <w:sz w:val="22"/>
        </w:rPr>
      </w:pPr>
      <w:r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（</w:t>
      </w:r>
      <w:r w:rsidRPr="007D41B5">
        <w:rPr>
          <w:rFonts w:asciiTheme="minorEastAsia" w:hAnsiTheme="minorEastAsia" w:cs="Microsoft JhengHei" w:hint="eastAsia"/>
          <w:kern w:val="0"/>
          <w:sz w:val="22"/>
        </w:rPr>
        <w:t>注</w:t>
      </w:r>
      <w:r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意</w:t>
      </w:r>
      <w:r w:rsidRPr="007D41B5">
        <w:rPr>
          <w:rFonts w:asciiTheme="minorEastAsia" w:hAnsiTheme="minorEastAsia" w:cs="Microsoft JhengHei" w:hint="eastAsia"/>
          <w:kern w:val="0"/>
          <w:sz w:val="22"/>
        </w:rPr>
        <w:t>）</w:t>
      </w:r>
    </w:p>
    <w:p w:rsidR="00A44E96" w:rsidRPr="007D41B5" w:rsidRDefault="00F3585B" w:rsidP="00230062">
      <w:pPr>
        <w:kinsoku w:val="0"/>
        <w:overflowPunct w:val="0"/>
        <w:autoSpaceDE w:val="0"/>
        <w:autoSpaceDN w:val="0"/>
        <w:adjustRightInd w:val="0"/>
        <w:spacing w:before="98" w:line="186" w:lineRule="auto"/>
        <w:ind w:left="426" w:right="119" w:hanging="325"/>
        <w:rPr>
          <w:rFonts w:asciiTheme="minorEastAsia" w:hAnsiTheme="minorEastAsia" w:cs="Microsoft JhengHei"/>
          <w:kern w:val="0"/>
          <w:sz w:val="22"/>
        </w:rPr>
      </w:pPr>
      <w:r w:rsidRPr="007D41B5">
        <w:rPr>
          <w:rFonts w:asciiTheme="minorEastAsia" w:hAnsiTheme="minorEastAsia" w:cs="Microsoft JhengHei" w:hint="eastAsia"/>
          <w:kern w:val="0"/>
          <w:sz w:val="22"/>
        </w:rPr>
        <w:t>１</w:t>
      </w:r>
      <w:r w:rsidR="00A44E96" w:rsidRPr="007D41B5">
        <w:rPr>
          <w:rFonts w:asciiTheme="minorEastAsia" w:hAnsiTheme="minorEastAsia" w:cs="Microsoft JhengHei"/>
          <w:kern w:val="0"/>
          <w:sz w:val="22"/>
        </w:rPr>
        <w:t xml:space="preserve"> 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Ｉ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Ｃ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カ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ード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の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再発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行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手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続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を行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っ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て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い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るこ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と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が確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認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で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き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る書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類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等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、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又は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プ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ロバ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イ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ダ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ー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等の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障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害で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あ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る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こ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と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が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確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認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でき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る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書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類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等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を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添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付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し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て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く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だ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さい</w:t>
      </w:r>
      <w:r w:rsidR="00A44E96" w:rsidRPr="007D41B5">
        <w:rPr>
          <w:rFonts w:asciiTheme="minorEastAsia" w:hAnsiTheme="minorEastAsia" w:cs="Microsoft JhengHei" w:hint="eastAsia"/>
          <w:spacing w:val="3"/>
          <w:kern w:val="0"/>
          <w:sz w:val="22"/>
        </w:rPr>
        <w:t>。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紙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入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札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を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行う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こ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と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に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つい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て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正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当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な</w:t>
      </w:r>
      <w:r w:rsidR="00A44E96" w:rsidRPr="007D41B5">
        <w:rPr>
          <w:rFonts w:asciiTheme="minorEastAsia" w:hAnsiTheme="minorEastAsia" w:cs="Microsoft JhengHei" w:hint="eastAsia"/>
          <w:spacing w:val="2"/>
          <w:kern w:val="0"/>
          <w:sz w:val="22"/>
        </w:rPr>
        <w:t>理</w:t>
      </w:r>
      <w:r w:rsidR="00A44E96" w:rsidRPr="007D41B5">
        <w:rPr>
          <w:rFonts w:asciiTheme="minorEastAsia" w:hAnsiTheme="minorEastAsia" w:cs="Microsoft JhengHei" w:hint="eastAsia"/>
          <w:kern w:val="0"/>
          <w:sz w:val="22"/>
        </w:rPr>
        <w:t>由がないと認められる場合は、この届出を受理しない（紙入札を認めない）場合があります。</w:t>
      </w:r>
    </w:p>
    <w:p w:rsidR="00A44E96" w:rsidRPr="007D41B5" w:rsidRDefault="00A44E96" w:rsidP="00A44E96">
      <w:pPr>
        <w:kinsoku w:val="0"/>
        <w:overflowPunct w:val="0"/>
        <w:autoSpaceDE w:val="0"/>
        <w:autoSpaceDN w:val="0"/>
        <w:adjustRightInd w:val="0"/>
        <w:spacing w:before="13" w:line="280" w:lineRule="exact"/>
        <w:jc w:val="left"/>
        <w:rPr>
          <w:rFonts w:asciiTheme="minorEastAsia" w:hAnsiTheme="minorEastAsia" w:cs="Times New Roman"/>
          <w:kern w:val="0"/>
          <w:sz w:val="22"/>
        </w:rPr>
      </w:pPr>
    </w:p>
    <w:p w:rsidR="00F3585B" w:rsidRDefault="00F3585B" w:rsidP="00230062">
      <w:pPr>
        <w:kinsoku w:val="0"/>
        <w:overflowPunct w:val="0"/>
        <w:autoSpaceDE w:val="0"/>
        <w:autoSpaceDN w:val="0"/>
        <w:adjustRightInd w:val="0"/>
        <w:spacing w:before="13" w:line="280" w:lineRule="exact"/>
        <w:ind w:leftChars="67" w:left="361" w:hangingChars="100" w:hanging="220"/>
        <w:jc w:val="left"/>
        <w:rPr>
          <w:rFonts w:asciiTheme="minorEastAsia" w:hAnsiTheme="minorEastAsia" w:cs="Times New Roman" w:hint="eastAsia"/>
          <w:kern w:val="0"/>
          <w:sz w:val="22"/>
        </w:rPr>
      </w:pPr>
      <w:r w:rsidRPr="007D41B5">
        <w:rPr>
          <w:rFonts w:asciiTheme="minorEastAsia" w:hAnsiTheme="minorEastAsia" w:cs="Times New Roman" w:hint="eastAsia"/>
          <w:kern w:val="0"/>
          <w:sz w:val="22"/>
        </w:rPr>
        <w:t xml:space="preserve">２　</w:t>
      </w:r>
      <w:r w:rsidR="00230062" w:rsidRPr="007D41B5">
        <w:rPr>
          <w:rFonts w:asciiTheme="minorEastAsia" w:hAnsiTheme="minorEastAsia" w:cs="Times New Roman" w:hint="eastAsia"/>
          <w:kern w:val="0"/>
          <w:sz w:val="22"/>
        </w:rPr>
        <w:t>紙入札を認めた場合、</w:t>
      </w:r>
      <w:r w:rsidRPr="007D41B5">
        <w:rPr>
          <w:rFonts w:asciiTheme="minorEastAsia" w:hAnsiTheme="minorEastAsia" w:cs="Times New Roman" w:hint="eastAsia"/>
          <w:kern w:val="0"/>
          <w:sz w:val="22"/>
        </w:rPr>
        <w:t>「くじ入力番号」</w:t>
      </w:r>
      <w:r w:rsidR="00D94BE0" w:rsidRPr="007D41B5">
        <w:rPr>
          <w:rFonts w:asciiTheme="minorEastAsia" w:hAnsiTheme="minorEastAsia" w:cs="Times New Roman" w:hint="eastAsia"/>
          <w:kern w:val="0"/>
          <w:sz w:val="22"/>
        </w:rPr>
        <w:t>の</w:t>
      </w:r>
      <w:r w:rsidRPr="007D41B5">
        <w:rPr>
          <w:rFonts w:asciiTheme="minorEastAsia" w:hAnsiTheme="minorEastAsia" w:cs="Times New Roman" w:hint="eastAsia"/>
          <w:kern w:val="0"/>
          <w:sz w:val="22"/>
        </w:rPr>
        <w:t>記載</w:t>
      </w:r>
      <w:r w:rsidR="00D94BE0" w:rsidRPr="007D41B5">
        <w:rPr>
          <w:rFonts w:asciiTheme="minorEastAsia" w:hAnsiTheme="minorEastAsia" w:cs="Times New Roman" w:hint="eastAsia"/>
          <w:kern w:val="0"/>
          <w:sz w:val="22"/>
        </w:rPr>
        <w:t>がない</w:t>
      </w:r>
      <w:r w:rsidR="00230062" w:rsidRPr="007D41B5">
        <w:rPr>
          <w:rFonts w:asciiTheme="minorEastAsia" w:hAnsiTheme="minorEastAsia" w:cs="Times New Roman" w:hint="eastAsia"/>
          <w:kern w:val="0"/>
          <w:sz w:val="22"/>
        </w:rPr>
        <w:t>時は当公社で</w:t>
      </w:r>
      <w:r w:rsidR="00D94BE0" w:rsidRPr="007D41B5">
        <w:rPr>
          <w:rFonts w:asciiTheme="minorEastAsia" w:hAnsiTheme="minorEastAsia" w:cs="Times New Roman" w:hint="eastAsia"/>
          <w:kern w:val="0"/>
          <w:sz w:val="22"/>
        </w:rPr>
        <w:t>くじ入力番号を「００１」として</w:t>
      </w:r>
      <w:r w:rsidR="00230062" w:rsidRPr="007D41B5">
        <w:rPr>
          <w:rFonts w:asciiTheme="minorEastAsia" w:hAnsiTheme="minorEastAsia" w:cs="Times New Roman" w:hint="eastAsia"/>
          <w:kern w:val="0"/>
          <w:sz w:val="22"/>
        </w:rPr>
        <w:t>シテムに登録し、電子入札を執行します</w:t>
      </w:r>
      <w:r w:rsidR="00D94BE0" w:rsidRPr="007D41B5">
        <w:rPr>
          <w:rFonts w:asciiTheme="minorEastAsia" w:hAnsiTheme="minorEastAsia" w:cs="Times New Roman" w:hint="eastAsia"/>
          <w:kern w:val="0"/>
          <w:sz w:val="22"/>
        </w:rPr>
        <w:t>。</w:t>
      </w:r>
    </w:p>
    <w:p w:rsidR="002C397E" w:rsidRPr="007D41B5" w:rsidRDefault="002C397E" w:rsidP="00230062">
      <w:pPr>
        <w:kinsoku w:val="0"/>
        <w:overflowPunct w:val="0"/>
        <w:autoSpaceDE w:val="0"/>
        <w:autoSpaceDN w:val="0"/>
        <w:adjustRightInd w:val="0"/>
        <w:spacing w:before="13" w:line="280" w:lineRule="exact"/>
        <w:ind w:leftChars="67" w:left="361" w:hangingChars="100" w:hanging="220"/>
        <w:jc w:val="left"/>
        <w:rPr>
          <w:rFonts w:asciiTheme="minorEastAsia" w:hAnsiTheme="minorEastAsia" w:cs="Times New Roman"/>
          <w:kern w:val="0"/>
          <w:sz w:val="22"/>
        </w:rPr>
      </w:pPr>
    </w:p>
    <w:tbl>
      <w:tblPr>
        <w:tblW w:w="3629" w:type="dxa"/>
        <w:tblInd w:w="68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5"/>
      </w:tblGrid>
      <w:tr w:rsidR="007D41B5" w:rsidRPr="007D41B5" w:rsidTr="002C397E">
        <w:trPr>
          <w:trHeight w:hRule="exact" w:val="300"/>
        </w:trPr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292ACA" w:rsidP="00292ACA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right="2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受理確認</w:t>
            </w:r>
            <w:r w:rsidR="00A44E96" w:rsidRPr="007D41B5">
              <w:rPr>
                <w:rFonts w:asciiTheme="minorEastAsia" w:hAnsiTheme="minorEastAsia" w:cs="PMingLiU" w:hint="eastAsia"/>
                <w:kern w:val="0"/>
                <w:sz w:val="22"/>
              </w:rPr>
              <w:t>印</w:t>
            </w:r>
          </w:p>
        </w:tc>
      </w:tr>
      <w:tr w:rsidR="007D41B5" w:rsidRPr="007D41B5" w:rsidTr="002C397E">
        <w:trPr>
          <w:trHeight w:hRule="exact" w:val="31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292ACA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2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紙入札届出書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right="7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7D41B5">
              <w:rPr>
                <w:rFonts w:asciiTheme="minorEastAsia" w:hAnsiTheme="minorEastAsia" w:cs="PMingLiU" w:hint="eastAsia"/>
                <w:kern w:val="0"/>
                <w:sz w:val="22"/>
              </w:rPr>
              <w:t>入札書</w:t>
            </w:r>
          </w:p>
        </w:tc>
      </w:tr>
      <w:tr w:rsidR="00A44E96" w:rsidRPr="007D41B5" w:rsidTr="002C397E">
        <w:trPr>
          <w:trHeight w:hRule="exact" w:val="17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96" w:rsidRPr="007D41B5" w:rsidRDefault="00A44E96" w:rsidP="00A44E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</w:rPr>
            </w:pPr>
          </w:p>
        </w:tc>
      </w:tr>
    </w:tbl>
    <w:p w:rsidR="002E0800" w:rsidRPr="007D41B5" w:rsidRDefault="002E0800" w:rsidP="00E93829">
      <w:pPr>
        <w:pStyle w:val="1"/>
        <w:kinsoku w:val="0"/>
        <w:overflowPunct w:val="0"/>
        <w:spacing w:line="357" w:lineRule="exact"/>
        <w:rPr>
          <w:rFonts w:asciiTheme="minorEastAsia" w:eastAsiaTheme="minorEastAsia" w:hAnsiTheme="minorEastAsia"/>
          <w:sz w:val="22"/>
          <w:szCs w:val="22"/>
        </w:rPr>
      </w:pPr>
    </w:p>
    <w:sectPr w:rsidR="002E0800" w:rsidRPr="007D41B5" w:rsidSect="00F6223E">
      <w:pgSz w:w="11907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E7" w:rsidRDefault="007C73E7" w:rsidP="00F43D7D">
      <w:r>
        <w:separator/>
      </w:r>
    </w:p>
  </w:endnote>
  <w:endnote w:type="continuationSeparator" w:id="0">
    <w:p w:rsidR="007C73E7" w:rsidRDefault="007C73E7" w:rsidP="00F4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.訊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E7" w:rsidRDefault="007C73E7" w:rsidP="00F43D7D">
      <w:r>
        <w:separator/>
      </w:r>
    </w:p>
  </w:footnote>
  <w:footnote w:type="continuationSeparator" w:id="0">
    <w:p w:rsidR="007C73E7" w:rsidRDefault="007C73E7" w:rsidP="00F4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22F"/>
    <w:multiLevelType w:val="hybridMultilevel"/>
    <w:tmpl w:val="37285FB4"/>
    <w:lvl w:ilvl="0" w:tplc="0D14FBF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3AF7D64"/>
    <w:multiLevelType w:val="hybridMultilevel"/>
    <w:tmpl w:val="89EA464E"/>
    <w:lvl w:ilvl="0" w:tplc="BDB45C3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9AE4BDE"/>
    <w:multiLevelType w:val="hybridMultilevel"/>
    <w:tmpl w:val="89EA464E"/>
    <w:lvl w:ilvl="0" w:tplc="BDB45C3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4EFF565B"/>
    <w:multiLevelType w:val="hybridMultilevel"/>
    <w:tmpl w:val="1AA0EA98"/>
    <w:lvl w:ilvl="0" w:tplc="8CAC1EA8">
      <w:start w:val="1"/>
      <w:numFmt w:val="decimalFullWidth"/>
      <w:lvlText w:val="第%1条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A368B7"/>
    <w:multiLevelType w:val="hybridMultilevel"/>
    <w:tmpl w:val="1D10395A"/>
    <w:lvl w:ilvl="0" w:tplc="4D1EEE7E">
      <w:start w:val="4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AE739FD"/>
    <w:multiLevelType w:val="hybridMultilevel"/>
    <w:tmpl w:val="2E549612"/>
    <w:lvl w:ilvl="0" w:tplc="BBE27306">
      <w:start w:val="1"/>
      <w:numFmt w:val="decimal"/>
      <w:lvlText w:val="(%1)"/>
      <w:lvlJc w:val="left"/>
      <w:pPr>
        <w:ind w:left="98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EF"/>
    <w:rsid w:val="00022C2D"/>
    <w:rsid w:val="00026C06"/>
    <w:rsid w:val="00026D0F"/>
    <w:rsid w:val="000435D2"/>
    <w:rsid w:val="00073253"/>
    <w:rsid w:val="000D3752"/>
    <w:rsid w:val="000E386D"/>
    <w:rsid w:val="000E79E1"/>
    <w:rsid w:val="00114A90"/>
    <w:rsid w:val="00114AAE"/>
    <w:rsid w:val="00163018"/>
    <w:rsid w:val="0019301E"/>
    <w:rsid w:val="001B30EF"/>
    <w:rsid w:val="001B7CDF"/>
    <w:rsid w:val="001D4B85"/>
    <w:rsid w:val="001E416A"/>
    <w:rsid w:val="001E6621"/>
    <w:rsid w:val="00200ECE"/>
    <w:rsid w:val="00202733"/>
    <w:rsid w:val="00227E08"/>
    <w:rsid w:val="00230062"/>
    <w:rsid w:val="002305CD"/>
    <w:rsid w:val="002352BA"/>
    <w:rsid w:val="00250BD5"/>
    <w:rsid w:val="00271C9F"/>
    <w:rsid w:val="00292ACA"/>
    <w:rsid w:val="002C397E"/>
    <w:rsid w:val="002C7B9C"/>
    <w:rsid w:val="002D7A62"/>
    <w:rsid w:val="002E0800"/>
    <w:rsid w:val="00315D4E"/>
    <w:rsid w:val="003162A4"/>
    <w:rsid w:val="00332E8F"/>
    <w:rsid w:val="00377767"/>
    <w:rsid w:val="003809BE"/>
    <w:rsid w:val="00396D17"/>
    <w:rsid w:val="003D627F"/>
    <w:rsid w:val="00424AFB"/>
    <w:rsid w:val="00435DEC"/>
    <w:rsid w:val="00485888"/>
    <w:rsid w:val="004A3491"/>
    <w:rsid w:val="004C782B"/>
    <w:rsid w:val="004D02CE"/>
    <w:rsid w:val="004F7376"/>
    <w:rsid w:val="00520F08"/>
    <w:rsid w:val="00535EBE"/>
    <w:rsid w:val="005449E1"/>
    <w:rsid w:val="005B5B02"/>
    <w:rsid w:val="005C0BB0"/>
    <w:rsid w:val="005D7777"/>
    <w:rsid w:val="005E4C7F"/>
    <w:rsid w:val="005E66E8"/>
    <w:rsid w:val="00620164"/>
    <w:rsid w:val="00620E85"/>
    <w:rsid w:val="00696405"/>
    <w:rsid w:val="006A364B"/>
    <w:rsid w:val="006B4979"/>
    <w:rsid w:val="006E2E06"/>
    <w:rsid w:val="006E40B8"/>
    <w:rsid w:val="006E5AA0"/>
    <w:rsid w:val="00755073"/>
    <w:rsid w:val="00763FFF"/>
    <w:rsid w:val="007A03C1"/>
    <w:rsid w:val="007A34F3"/>
    <w:rsid w:val="007B3D14"/>
    <w:rsid w:val="007C0C00"/>
    <w:rsid w:val="007C73E7"/>
    <w:rsid w:val="007D41B5"/>
    <w:rsid w:val="007F6F5B"/>
    <w:rsid w:val="00801215"/>
    <w:rsid w:val="0083798A"/>
    <w:rsid w:val="00867BE2"/>
    <w:rsid w:val="008923A5"/>
    <w:rsid w:val="008A60BE"/>
    <w:rsid w:val="008C5184"/>
    <w:rsid w:val="008C635F"/>
    <w:rsid w:val="008F0718"/>
    <w:rsid w:val="00923F53"/>
    <w:rsid w:val="00937C43"/>
    <w:rsid w:val="00996776"/>
    <w:rsid w:val="009B0DCB"/>
    <w:rsid w:val="009B14E1"/>
    <w:rsid w:val="009D4830"/>
    <w:rsid w:val="009E4388"/>
    <w:rsid w:val="00A06B44"/>
    <w:rsid w:val="00A11BC5"/>
    <w:rsid w:val="00A44E96"/>
    <w:rsid w:val="00A519DC"/>
    <w:rsid w:val="00A95969"/>
    <w:rsid w:val="00B225AC"/>
    <w:rsid w:val="00B2554E"/>
    <w:rsid w:val="00B35AB7"/>
    <w:rsid w:val="00B50727"/>
    <w:rsid w:val="00B56899"/>
    <w:rsid w:val="00B65B69"/>
    <w:rsid w:val="00B86402"/>
    <w:rsid w:val="00B9284E"/>
    <w:rsid w:val="00B93730"/>
    <w:rsid w:val="00B95541"/>
    <w:rsid w:val="00BC0C59"/>
    <w:rsid w:val="00BE3459"/>
    <w:rsid w:val="00BF2343"/>
    <w:rsid w:val="00C07E9D"/>
    <w:rsid w:val="00C242BA"/>
    <w:rsid w:val="00CC065B"/>
    <w:rsid w:val="00CE45DF"/>
    <w:rsid w:val="00CE57B5"/>
    <w:rsid w:val="00D13F57"/>
    <w:rsid w:val="00D353FE"/>
    <w:rsid w:val="00D37A16"/>
    <w:rsid w:val="00D417BC"/>
    <w:rsid w:val="00D826DA"/>
    <w:rsid w:val="00D909DB"/>
    <w:rsid w:val="00D94187"/>
    <w:rsid w:val="00D94BE0"/>
    <w:rsid w:val="00DB4DD1"/>
    <w:rsid w:val="00DC36D0"/>
    <w:rsid w:val="00DE00F3"/>
    <w:rsid w:val="00DE144C"/>
    <w:rsid w:val="00DE24F9"/>
    <w:rsid w:val="00DF336C"/>
    <w:rsid w:val="00DF4017"/>
    <w:rsid w:val="00DF41B4"/>
    <w:rsid w:val="00E03F44"/>
    <w:rsid w:val="00E07467"/>
    <w:rsid w:val="00E44F1E"/>
    <w:rsid w:val="00E93829"/>
    <w:rsid w:val="00EA1BC5"/>
    <w:rsid w:val="00F166FD"/>
    <w:rsid w:val="00F3585B"/>
    <w:rsid w:val="00F43D7D"/>
    <w:rsid w:val="00F44B99"/>
    <w:rsid w:val="00F6223E"/>
    <w:rsid w:val="00F8067D"/>
    <w:rsid w:val="00F808D6"/>
    <w:rsid w:val="00F976EF"/>
    <w:rsid w:val="00FA09C0"/>
    <w:rsid w:val="00FB10AF"/>
    <w:rsid w:val="00FE0AA5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A44E96"/>
    <w:pPr>
      <w:autoSpaceDE w:val="0"/>
      <w:autoSpaceDN w:val="0"/>
      <w:adjustRightInd w:val="0"/>
      <w:ind w:left="101"/>
      <w:jc w:val="left"/>
      <w:outlineLvl w:val="0"/>
    </w:pPr>
    <w:rPr>
      <w:rFonts w:ascii="PMingLiU" w:eastAsia="PMingLiU" w:hAnsi="Times New Roman" w:cs="PMingLiU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6EF"/>
    <w:pPr>
      <w:widowControl w:val="0"/>
      <w:autoSpaceDE w:val="0"/>
      <w:autoSpaceDN w:val="0"/>
      <w:adjustRightInd w:val="0"/>
    </w:pPr>
    <w:rPr>
      <w:rFonts w:ascii="ＭＳ.訊..." w:eastAsia="ＭＳ.訊..." w:cs="ＭＳ.訊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44E96"/>
    <w:rPr>
      <w:rFonts w:ascii="PMingLiU" w:eastAsia="PMingLiU" w:hAnsi="Times New Roman" w:cs="PMingLiU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A44E96"/>
    <w:pPr>
      <w:autoSpaceDE w:val="0"/>
      <w:autoSpaceDN w:val="0"/>
      <w:adjustRightInd w:val="0"/>
      <w:spacing w:before="10"/>
      <w:ind w:left="821" w:hanging="720"/>
      <w:jc w:val="left"/>
    </w:pPr>
    <w:rPr>
      <w:rFonts w:ascii="Microsoft JhengHei" w:eastAsia="Microsoft JhengHei" w:hAnsi="Times New Roman" w:cs="Microsoft JhengHei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A44E96"/>
    <w:rPr>
      <w:rFonts w:ascii="Microsoft JhengHei" w:eastAsia="Microsoft JhengHei" w:hAnsi="Times New Roman" w:cs="Microsoft JhengHei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4E96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02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D7D"/>
  </w:style>
  <w:style w:type="paragraph" w:styleId="a9">
    <w:name w:val="footer"/>
    <w:basedOn w:val="a"/>
    <w:link w:val="aa"/>
    <w:uiPriority w:val="99"/>
    <w:unhideWhenUsed/>
    <w:rsid w:val="00F43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D7D"/>
  </w:style>
  <w:style w:type="table" w:styleId="ab">
    <w:name w:val="Table Grid"/>
    <w:basedOn w:val="a1"/>
    <w:uiPriority w:val="59"/>
    <w:rsid w:val="004F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A44E96"/>
    <w:pPr>
      <w:autoSpaceDE w:val="0"/>
      <w:autoSpaceDN w:val="0"/>
      <w:adjustRightInd w:val="0"/>
      <w:ind w:left="101"/>
      <w:jc w:val="left"/>
      <w:outlineLvl w:val="0"/>
    </w:pPr>
    <w:rPr>
      <w:rFonts w:ascii="PMingLiU" w:eastAsia="PMingLiU" w:hAnsi="Times New Roman" w:cs="PMingLiU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6EF"/>
    <w:pPr>
      <w:widowControl w:val="0"/>
      <w:autoSpaceDE w:val="0"/>
      <w:autoSpaceDN w:val="0"/>
      <w:adjustRightInd w:val="0"/>
    </w:pPr>
    <w:rPr>
      <w:rFonts w:ascii="ＭＳ.訊..." w:eastAsia="ＭＳ.訊..." w:cs="ＭＳ.訊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44E96"/>
    <w:rPr>
      <w:rFonts w:ascii="PMingLiU" w:eastAsia="PMingLiU" w:hAnsi="Times New Roman" w:cs="PMingLiU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A44E96"/>
    <w:pPr>
      <w:autoSpaceDE w:val="0"/>
      <w:autoSpaceDN w:val="0"/>
      <w:adjustRightInd w:val="0"/>
      <w:spacing w:before="10"/>
      <w:ind w:left="821" w:hanging="720"/>
      <w:jc w:val="left"/>
    </w:pPr>
    <w:rPr>
      <w:rFonts w:ascii="Microsoft JhengHei" w:eastAsia="Microsoft JhengHei" w:hAnsi="Times New Roman" w:cs="Microsoft JhengHei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A44E96"/>
    <w:rPr>
      <w:rFonts w:ascii="Microsoft JhengHei" w:eastAsia="Microsoft JhengHei" w:hAnsi="Times New Roman" w:cs="Microsoft JhengHei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4E96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02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D7D"/>
  </w:style>
  <w:style w:type="paragraph" w:styleId="a9">
    <w:name w:val="footer"/>
    <w:basedOn w:val="a"/>
    <w:link w:val="aa"/>
    <w:uiPriority w:val="99"/>
    <w:unhideWhenUsed/>
    <w:rsid w:val="00F43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D7D"/>
  </w:style>
  <w:style w:type="table" w:styleId="ab">
    <w:name w:val="Table Grid"/>
    <w:basedOn w:val="a1"/>
    <w:uiPriority w:val="59"/>
    <w:rsid w:val="004F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2014-12-03T00:06:00Z</cp:lastPrinted>
  <dcterms:created xsi:type="dcterms:W3CDTF">2014-11-26T03:44:00Z</dcterms:created>
  <dcterms:modified xsi:type="dcterms:W3CDTF">2014-12-16T06:50:00Z</dcterms:modified>
</cp:coreProperties>
</file>